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23F" w:rsidRDefault="00F97F1E" w:rsidP="00822845">
      <w:pPr>
        <w:tabs>
          <w:tab w:val="center" w:pos="4252"/>
        </w:tabs>
        <w:ind w:firstLineChars="3600" w:firstLine="7274"/>
        <w:rPr>
          <w:rFonts w:ascii="ＭＳ 明朝" w:hAnsi="ＭＳ 明朝"/>
          <w:sz w:val="22"/>
        </w:rPr>
      </w:pPr>
      <w:r>
        <w:rPr>
          <w:rFonts w:ascii="ＭＳ 明朝" w:hAnsi="ＭＳ 明朝" w:hint="eastAsia"/>
          <w:sz w:val="22"/>
        </w:rPr>
        <w:t>令和２</w:t>
      </w:r>
      <w:r w:rsidR="00526187">
        <w:rPr>
          <w:rFonts w:ascii="ＭＳ 明朝" w:hAnsi="ＭＳ 明朝" w:hint="eastAsia"/>
          <w:sz w:val="22"/>
        </w:rPr>
        <w:t>年２</w:t>
      </w:r>
      <w:r w:rsidR="00100A2C">
        <w:rPr>
          <w:rFonts w:ascii="ＭＳ 明朝" w:hAnsi="ＭＳ 明朝" w:hint="eastAsia"/>
          <w:sz w:val="22"/>
        </w:rPr>
        <w:t>月７</w:t>
      </w:r>
      <w:r w:rsidR="005D323F">
        <w:rPr>
          <w:rFonts w:ascii="ＭＳ 明朝" w:hAnsi="ＭＳ 明朝" w:hint="eastAsia"/>
          <w:sz w:val="22"/>
        </w:rPr>
        <w:t>日</w:t>
      </w:r>
    </w:p>
    <w:p w:rsidR="005D323F" w:rsidRDefault="005D323F" w:rsidP="005D323F">
      <w:pPr>
        <w:tabs>
          <w:tab w:val="center" w:pos="4252"/>
        </w:tabs>
        <w:rPr>
          <w:rFonts w:ascii="ＭＳ 明朝" w:hAnsi="ＭＳ 明朝"/>
          <w:sz w:val="22"/>
        </w:rPr>
      </w:pPr>
      <w:r>
        <w:rPr>
          <w:rFonts w:ascii="ＭＳ 明朝" w:hAnsi="ＭＳ 明朝" w:hint="eastAsia"/>
          <w:sz w:val="22"/>
        </w:rPr>
        <w:t>加盟団体代表者様</w:t>
      </w:r>
    </w:p>
    <w:p w:rsidR="005D323F" w:rsidRDefault="005D323F" w:rsidP="005D323F">
      <w:pPr>
        <w:tabs>
          <w:tab w:val="center" w:pos="4252"/>
        </w:tabs>
        <w:rPr>
          <w:rFonts w:ascii="ＭＳ 明朝" w:hAnsi="ＭＳ 明朝"/>
          <w:sz w:val="22"/>
        </w:rPr>
      </w:pPr>
      <w:r>
        <w:rPr>
          <w:rFonts w:ascii="ＭＳ 明朝" w:hAnsi="ＭＳ 明朝" w:hint="eastAsia"/>
          <w:sz w:val="22"/>
        </w:rPr>
        <w:t>学　　校　　長様</w:t>
      </w:r>
    </w:p>
    <w:p w:rsidR="005D323F" w:rsidRDefault="005D323F" w:rsidP="005D323F">
      <w:pPr>
        <w:tabs>
          <w:tab w:val="center" w:pos="4252"/>
        </w:tabs>
        <w:rPr>
          <w:rFonts w:ascii="ＭＳ 明朝" w:hAnsi="ＭＳ 明朝"/>
          <w:sz w:val="22"/>
        </w:rPr>
      </w:pPr>
      <w:r>
        <w:rPr>
          <w:rFonts w:ascii="ＭＳ 明朝" w:hAnsi="ＭＳ 明朝" w:hint="eastAsia"/>
          <w:sz w:val="22"/>
        </w:rPr>
        <w:t>顧問・指 導 者様</w:t>
      </w:r>
    </w:p>
    <w:p w:rsidR="005D323F" w:rsidRDefault="005D323F" w:rsidP="005D323F">
      <w:pPr>
        <w:tabs>
          <w:tab w:val="center" w:pos="4252"/>
        </w:tabs>
        <w:rPr>
          <w:rFonts w:ascii="ＭＳ 明朝" w:hAnsi="ＭＳ 明朝"/>
          <w:sz w:val="22"/>
        </w:rPr>
      </w:pPr>
      <w:r>
        <w:rPr>
          <w:rFonts w:ascii="ＭＳ 明朝" w:hAnsi="ＭＳ 明朝" w:hint="eastAsia"/>
          <w:sz w:val="22"/>
        </w:rPr>
        <w:t xml:space="preserve">　　　　　　　　　　　　　　　　　　　　　　　　　　</w:t>
      </w:r>
      <w:r w:rsidR="001D2BBB">
        <w:rPr>
          <w:rFonts w:ascii="ＭＳ 明朝" w:hAnsi="ＭＳ 明朝" w:hint="eastAsia"/>
          <w:sz w:val="22"/>
        </w:rPr>
        <w:t xml:space="preserve">　　　　　</w:t>
      </w:r>
      <w:r>
        <w:rPr>
          <w:rFonts w:ascii="ＭＳ 明朝" w:hAnsi="ＭＳ 明朝" w:hint="eastAsia"/>
          <w:sz w:val="22"/>
        </w:rPr>
        <w:t xml:space="preserve">　</w:t>
      </w:r>
      <w:r w:rsidR="00822845">
        <w:rPr>
          <w:rFonts w:ascii="ＭＳ 明朝" w:hAnsi="ＭＳ 明朝" w:hint="eastAsia"/>
          <w:sz w:val="22"/>
        </w:rPr>
        <w:t xml:space="preserve">　</w:t>
      </w:r>
      <w:r>
        <w:rPr>
          <w:rFonts w:ascii="ＭＳ 明朝" w:hAnsi="ＭＳ 明朝" w:hint="eastAsia"/>
          <w:sz w:val="22"/>
        </w:rPr>
        <w:t>釧路地区吹奏楽連盟</w:t>
      </w:r>
    </w:p>
    <w:p w:rsidR="005D323F" w:rsidRDefault="005D323F" w:rsidP="005D323F">
      <w:pPr>
        <w:tabs>
          <w:tab w:val="center" w:pos="4252"/>
        </w:tabs>
        <w:rPr>
          <w:rFonts w:ascii="ＭＳ 明朝" w:hAnsi="ＭＳ 明朝"/>
          <w:sz w:val="22"/>
        </w:rPr>
      </w:pPr>
      <w:r>
        <w:rPr>
          <w:rFonts w:ascii="ＭＳ 明朝" w:hAnsi="ＭＳ 明朝" w:hint="eastAsia"/>
          <w:sz w:val="22"/>
        </w:rPr>
        <w:t xml:space="preserve">　　　　　　　　　　　　　　　　　　　　　　　　　　</w:t>
      </w:r>
      <w:r w:rsidR="001D2BBB">
        <w:rPr>
          <w:rFonts w:ascii="ＭＳ 明朝" w:hAnsi="ＭＳ 明朝" w:hint="eastAsia"/>
          <w:sz w:val="22"/>
        </w:rPr>
        <w:t xml:space="preserve">　　　　　</w:t>
      </w:r>
      <w:r>
        <w:rPr>
          <w:rFonts w:ascii="ＭＳ 明朝" w:hAnsi="ＭＳ 明朝" w:hint="eastAsia"/>
          <w:sz w:val="22"/>
        </w:rPr>
        <w:t xml:space="preserve">　</w:t>
      </w:r>
      <w:r w:rsidR="00822845">
        <w:rPr>
          <w:rFonts w:ascii="ＭＳ 明朝" w:hAnsi="ＭＳ 明朝" w:hint="eastAsia"/>
          <w:sz w:val="22"/>
        </w:rPr>
        <w:t xml:space="preserve">　</w:t>
      </w:r>
      <w:r>
        <w:rPr>
          <w:rFonts w:ascii="ＭＳ 明朝" w:hAnsi="ＭＳ 明朝" w:hint="eastAsia"/>
          <w:sz w:val="22"/>
        </w:rPr>
        <w:t xml:space="preserve">　理事長　武　山　　昇</w:t>
      </w:r>
    </w:p>
    <w:p w:rsidR="005D323F" w:rsidRDefault="005D323F" w:rsidP="005D323F">
      <w:pPr>
        <w:tabs>
          <w:tab w:val="center" w:pos="4252"/>
        </w:tabs>
        <w:rPr>
          <w:rFonts w:ascii="ＭＳ 明朝" w:hAnsi="ＭＳ 明朝"/>
          <w:sz w:val="22"/>
        </w:rPr>
      </w:pPr>
      <w:r>
        <w:rPr>
          <w:rFonts w:ascii="ＭＳ 明朝" w:hAnsi="ＭＳ 明朝" w:hint="eastAsia"/>
          <w:sz w:val="22"/>
        </w:rPr>
        <w:t xml:space="preserve">　　　　　　　　　　　　　　　　　　　　　　　　　　　　　　　　</w:t>
      </w:r>
      <w:r w:rsidR="00822845">
        <w:rPr>
          <w:rFonts w:ascii="ＭＳ 明朝" w:hAnsi="ＭＳ 明朝" w:hint="eastAsia"/>
          <w:sz w:val="22"/>
        </w:rPr>
        <w:t xml:space="preserve">　　　　　　</w:t>
      </w:r>
    </w:p>
    <w:p w:rsidR="001D2BBB" w:rsidRDefault="001D2BBB" w:rsidP="005D323F">
      <w:pPr>
        <w:tabs>
          <w:tab w:val="center" w:pos="4252"/>
        </w:tabs>
        <w:rPr>
          <w:rFonts w:ascii="ＭＳ 明朝" w:hAnsi="ＭＳ 明朝"/>
          <w:sz w:val="22"/>
        </w:rPr>
      </w:pPr>
    </w:p>
    <w:p w:rsidR="005D323F" w:rsidRDefault="005D323F" w:rsidP="001D2BBB">
      <w:pPr>
        <w:tabs>
          <w:tab w:val="center" w:pos="4252"/>
        </w:tabs>
        <w:ind w:firstLineChars="650" w:firstLine="1711"/>
        <w:rPr>
          <w:rFonts w:ascii="ＭＳ 明朝" w:hAnsi="ＭＳ 明朝"/>
          <w:b/>
          <w:sz w:val="28"/>
          <w:szCs w:val="28"/>
        </w:rPr>
      </w:pPr>
      <w:r>
        <w:rPr>
          <w:rFonts w:ascii="ＭＳ 明朝" w:hAnsi="ＭＳ 明朝" w:hint="eastAsia"/>
          <w:b/>
          <w:sz w:val="28"/>
          <w:szCs w:val="28"/>
        </w:rPr>
        <w:t>「後藤洋先生による吹奏楽基礎講座」のご案内</w:t>
      </w:r>
    </w:p>
    <w:p w:rsidR="005D323F" w:rsidRPr="005D323F" w:rsidRDefault="005D323F">
      <w:pPr>
        <w:tabs>
          <w:tab w:val="center" w:pos="4252"/>
        </w:tabs>
        <w:rPr>
          <w:rFonts w:ascii="ＭＳ 明朝" w:hAnsi="ＭＳ 明朝"/>
          <w:sz w:val="22"/>
        </w:rPr>
      </w:pPr>
    </w:p>
    <w:p w:rsidR="00FB6BBD" w:rsidRPr="00447CD8" w:rsidRDefault="00100A2C">
      <w:pPr>
        <w:tabs>
          <w:tab w:val="center" w:pos="4252"/>
        </w:tabs>
        <w:rPr>
          <w:rFonts w:ascii="ＭＳ 明朝" w:hAnsi="ＭＳ 明朝"/>
          <w:sz w:val="22"/>
        </w:rPr>
      </w:pPr>
      <w:r>
        <w:rPr>
          <w:rFonts w:ascii="ＭＳ 明朝" w:hAnsi="ＭＳ 明朝" w:hint="eastAsia"/>
          <w:sz w:val="22"/>
        </w:rPr>
        <w:t xml:space="preserve">　立春</w:t>
      </w:r>
      <w:r w:rsidR="00D4158F">
        <w:rPr>
          <w:rFonts w:ascii="ＭＳ 明朝" w:hAnsi="ＭＳ 明朝" w:hint="eastAsia"/>
          <w:sz w:val="22"/>
        </w:rPr>
        <w:t xml:space="preserve">の候　</w:t>
      </w:r>
      <w:r w:rsidR="004A2C33">
        <w:rPr>
          <w:rFonts w:ascii="ＭＳ 明朝" w:hAnsi="ＭＳ 明朝" w:hint="eastAsia"/>
          <w:sz w:val="22"/>
        </w:rPr>
        <w:t>関係各位の皆様</w:t>
      </w:r>
      <w:r w:rsidR="00FB6BBD" w:rsidRPr="00447CD8">
        <w:rPr>
          <w:rFonts w:ascii="ＭＳ 明朝" w:hAnsi="ＭＳ 明朝" w:hint="eastAsia"/>
          <w:sz w:val="22"/>
        </w:rPr>
        <w:t>におかれましては</w:t>
      </w:r>
      <w:r w:rsidR="004A2C33">
        <w:rPr>
          <w:rFonts w:ascii="ＭＳ 明朝" w:hAnsi="ＭＳ 明朝" w:hint="eastAsia"/>
          <w:sz w:val="22"/>
        </w:rPr>
        <w:t>、</w:t>
      </w:r>
      <w:r w:rsidR="00FB6BBD" w:rsidRPr="00447CD8">
        <w:rPr>
          <w:rFonts w:ascii="ＭＳ 明朝" w:hAnsi="ＭＳ 明朝" w:hint="eastAsia"/>
          <w:sz w:val="22"/>
        </w:rPr>
        <w:t>益々ご健勝のこととお喜び申し上げます。また平素より当連盟に対しご理解ご協力いただきありがとうございます。</w:t>
      </w:r>
    </w:p>
    <w:p w:rsidR="00F7495C" w:rsidRDefault="009A08C2">
      <w:pPr>
        <w:tabs>
          <w:tab w:val="center" w:pos="4252"/>
        </w:tabs>
        <w:rPr>
          <w:rFonts w:ascii="ＭＳ 明朝" w:hAnsi="ＭＳ 明朝"/>
          <w:sz w:val="22"/>
        </w:rPr>
      </w:pPr>
      <w:r>
        <w:rPr>
          <w:rFonts w:ascii="ＭＳ 明朝" w:hAnsi="ＭＳ 明朝" w:hint="eastAsia"/>
          <w:sz w:val="22"/>
        </w:rPr>
        <w:t xml:space="preserve">　さて、「後藤洋先生による吹奏楽基礎講座」</w:t>
      </w:r>
      <w:r w:rsidR="00CC2FF1" w:rsidRPr="00447CD8">
        <w:rPr>
          <w:rFonts w:ascii="ＭＳ 明朝" w:hAnsi="ＭＳ 明朝" w:hint="eastAsia"/>
          <w:sz w:val="22"/>
        </w:rPr>
        <w:t>を下記の要領にて実施いたします。</w:t>
      </w:r>
      <w:r>
        <w:rPr>
          <w:rFonts w:ascii="ＭＳ 明朝" w:hAnsi="ＭＳ 明朝" w:hint="eastAsia"/>
          <w:sz w:val="22"/>
        </w:rPr>
        <w:t>今回も</w:t>
      </w:r>
      <w:r w:rsidR="002970FF">
        <w:rPr>
          <w:rFonts w:ascii="ＭＳ 明朝" w:hAnsi="ＭＳ 明朝" w:hint="eastAsia"/>
          <w:sz w:val="22"/>
        </w:rPr>
        <w:t>、作曲・編曲はもとよりバンドクリニックにおいても幅広い活動をされている</w:t>
      </w:r>
      <w:r w:rsidR="00D4692C">
        <w:rPr>
          <w:rFonts w:ascii="ＭＳ 明朝" w:hAnsi="ＭＳ 明朝" w:hint="eastAsia"/>
          <w:sz w:val="22"/>
        </w:rPr>
        <w:t xml:space="preserve">　</w:t>
      </w:r>
      <w:r w:rsidR="002970FF">
        <w:rPr>
          <w:rFonts w:ascii="ＭＳ 明朝" w:hAnsi="ＭＳ 明朝" w:hint="eastAsia"/>
          <w:sz w:val="22"/>
        </w:rPr>
        <w:t>後藤　洋</w:t>
      </w:r>
      <w:r w:rsidR="00D4692C">
        <w:rPr>
          <w:rFonts w:ascii="ＭＳ 明朝" w:hAnsi="ＭＳ 明朝" w:hint="eastAsia"/>
          <w:sz w:val="22"/>
        </w:rPr>
        <w:t xml:space="preserve">　</w:t>
      </w:r>
      <w:r w:rsidR="00922F3A" w:rsidRPr="00447CD8">
        <w:rPr>
          <w:rFonts w:ascii="ＭＳ 明朝" w:hAnsi="ＭＳ 明朝" w:hint="eastAsia"/>
          <w:sz w:val="22"/>
        </w:rPr>
        <w:t>先生</w:t>
      </w:r>
      <w:r w:rsidR="002970FF">
        <w:rPr>
          <w:rFonts w:ascii="ＭＳ 明朝" w:hAnsi="ＭＳ 明朝" w:hint="eastAsia"/>
          <w:sz w:val="22"/>
        </w:rPr>
        <w:t>をお招きして、</w:t>
      </w:r>
      <w:r w:rsidR="002E15D5" w:rsidRPr="00447CD8">
        <w:rPr>
          <w:rFonts w:ascii="ＭＳ 明朝" w:hAnsi="ＭＳ 明朝" w:hint="eastAsia"/>
          <w:sz w:val="22"/>
        </w:rPr>
        <w:t>モデルバ</w:t>
      </w:r>
    </w:p>
    <w:p w:rsidR="00FB6BBD" w:rsidRPr="00447CD8" w:rsidRDefault="002E15D5">
      <w:pPr>
        <w:tabs>
          <w:tab w:val="center" w:pos="4252"/>
        </w:tabs>
        <w:rPr>
          <w:rFonts w:ascii="ＭＳ 明朝" w:hAnsi="ＭＳ 明朝"/>
          <w:sz w:val="24"/>
        </w:rPr>
      </w:pPr>
      <w:r w:rsidRPr="00447CD8">
        <w:rPr>
          <w:rFonts w:ascii="ＭＳ 明朝" w:hAnsi="ＭＳ 明朝" w:hint="eastAsia"/>
          <w:sz w:val="22"/>
        </w:rPr>
        <w:t>ンドを使って</w:t>
      </w:r>
      <w:r w:rsidR="009A08C2">
        <w:rPr>
          <w:rFonts w:ascii="ＭＳ 明朝" w:hAnsi="ＭＳ 明朝" w:hint="eastAsia"/>
          <w:sz w:val="22"/>
        </w:rPr>
        <w:t>の日常の効果的な練習と音楽表現にポイントをおいて</w:t>
      </w:r>
      <w:r w:rsidR="002970FF">
        <w:rPr>
          <w:rFonts w:ascii="ＭＳ 明朝" w:hAnsi="ＭＳ 明朝" w:hint="eastAsia"/>
          <w:sz w:val="22"/>
        </w:rPr>
        <w:t>指導して</w:t>
      </w:r>
      <w:r w:rsidR="0008673B">
        <w:rPr>
          <w:rFonts w:ascii="ＭＳ 明朝" w:hAnsi="ＭＳ 明朝" w:hint="eastAsia"/>
          <w:sz w:val="22"/>
        </w:rPr>
        <w:t>いただく予定です</w:t>
      </w:r>
      <w:r w:rsidR="00C02185">
        <w:rPr>
          <w:rFonts w:ascii="ＭＳ 明朝" w:hAnsi="ＭＳ 明朝" w:hint="eastAsia"/>
          <w:sz w:val="22"/>
        </w:rPr>
        <w:t>。ぜひ、多くの皆さんにご参加</w:t>
      </w:r>
      <w:r w:rsidR="00CC2FF1" w:rsidRPr="00447CD8">
        <w:rPr>
          <w:rFonts w:ascii="ＭＳ 明朝" w:hAnsi="ＭＳ 明朝" w:hint="eastAsia"/>
          <w:sz w:val="22"/>
        </w:rPr>
        <w:t>いただきたく</w:t>
      </w:r>
      <w:r w:rsidR="00C02185">
        <w:rPr>
          <w:rFonts w:ascii="ＭＳ 明朝" w:hAnsi="ＭＳ 明朝" w:hint="eastAsia"/>
          <w:sz w:val="22"/>
        </w:rPr>
        <w:t>、</w:t>
      </w:r>
      <w:r w:rsidR="00CC2FF1" w:rsidRPr="00447CD8">
        <w:rPr>
          <w:rFonts w:ascii="ＭＳ 明朝" w:hAnsi="ＭＳ 明朝" w:hint="eastAsia"/>
          <w:sz w:val="22"/>
        </w:rPr>
        <w:t>ご案内申し上げます</w:t>
      </w:r>
      <w:r w:rsidR="00FB6BBD" w:rsidRPr="00447CD8">
        <w:rPr>
          <w:rFonts w:ascii="ＭＳ 明朝" w:hAnsi="ＭＳ 明朝" w:hint="eastAsia"/>
          <w:sz w:val="22"/>
        </w:rPr>
        <w:t>。</w:t>
      </w:r>
    </w:p>
    <w:p w:rsidR="00FB6BBD" w:rsidRPr="004A2C33" w:rsidRDefault="00FB6BBD" w:rsidP="004A2C33">
      <w:pPr>
        <w:pStyle w:val="a3"/>
        <w:jc w:val="both"/>
        <w:rPr>
          <w:rFonts w:ascii="ＭＳ 明朝" w:eastAsia="ＭＳ 明朝" w:hAnsi="ＭＳ 明朝"/>
        </w:rPr>
      </w:pPr>
    </w:p>
    <w:p w:rsidR="00270AC9" w:rsidRDefault="00270AC9">
      <w:pPr>
        <w:rPr>
          <w:rFonts w:ascii="ＭＳ 明朝" w:hAnsi="ＭＳ 明朝"/>
          <w:sz w:val="22"/>
        </w:rPr>
      </w:pPr>
      <w:r>
        <w:rPr>
          <w:rFonts w:ascii="ＭＳ 明朝" w:hAnsi="ＭＳ 明朝" w:hint="eastAsia"/>
          <w:sz w:val="22"/>
        </w:rPr>
        <w:t>１</w:t>
      </w:r>
      <w:r w:rsidR="00DC2032">
        <w:rPr>
          <w:rFonts w:ascii="ＭＳ 明朝" w:hAnsi="ＭＳ 明朝" w:hint="eastAsia"/>
          <w:sz w:val="22"/>
        </w:rPr>
        <w:t xml:space="preserve">　</w:t>
      </w:r>
      <w:r w:rsidR="00887A0E">
        <w:rPr>
          <w:rFonts w:ascii="ＭＳ 明朝" w:hAnsi="ＭＳ 明朝" w:hint="eastAsia"/>
          <w:sz w:val="22"/>
          <w:lang w:eastAsia="zh-TW"/>
        </w:rPr>
        <w:t xml:space="preserve">期　</w:t>
      </w:r>
      <w:r w:rsidR="004A2C33">
        <w:rPr>
          <w:rFonts w:ascii="ＭＳ 明朝" w:hAnsi="ＭＳ 明朝" w:hint="eastAsia"/>
          <w:sz w:val="22"/>
        </w:rPr>
        <w:t xml:space="preserve">　</w:t>
      </w:r>
      <w:r w:rsidR="00887A0E">
        <w:rPr>
          <w:rFonts w:ascii="ＭＳ 明朝" w:hAnsi="ＭＳ 明朝" w:hint="eastAsia"/>
          <w:sz w:val="22"/>
          <w:lang w:eastAsia="zh-TW"/>
        </w:rPr>
        <w:t xml:space="preserve">日　　</w:t>
      </w:r>
      <w:r w:rsidR="002F4096">
        <w:rPr>
          <w:rFonts w:ascii="ＭＳ 明朝" w:hAnsi="ＭＳ 明朝" w:hint="eastAsia"/>
          <w:sz w:val="22"/>
        </w:rPr>
        <w:t xml:space="preserve">　</w:t>
      </w:r>
      <w:r w:rsidR="00F638A2">
        <w:rPr>
          <w:rFonts w:ascii="ＭＳ 明朝" w:hAnsi="ＭＳ 明朝" w:hint="eastAsia"/>
          <w:sz w:val="22"/>
          <w:lang w:eastAsia="zh-TW"/>
        </w:rPr>
        <w:t>令和２年</w:t>
      </w:r>
      <w:r w:rsidR="00F638A2">
        <w:rPr>
          <w:rFonts w:ascii="ＭＳ 明朝" w:hAnsi="ＭＳ 明朝" w:hint="eastAsia"/>
          <w:sz w:val="22"/>
        </w:rPr>
        <w:t>４</w:t>
      </w:r>
      <w:r w:rsidR="00713ADB">
        <w:rPr>
          <w:rFonts w:ascii="ＭＳ 明朝" w:hAnsi="ＭＳ 明朝" w:hint="eastAsia"/>
          <w:sz w:val="22"/>
          <w:lang w:eastAsia="zh-TW"/>
        </w:rPr>
        <w:t>月</w:t>
      </w:r>
      <w:r w:rsidR="00F638A2">
        <w:rPr>
          <w:rFonts w:ascii="ＭＳ 明朝" w:hAnsi="ＭＳ 明朝" w:hint="eastAsia"/>
          <w:sz w:val="22"/>
        </w:rPr>
        <w:t>１８</w:t>
      </w:r>
      <w:r w:rsidR="00713ADB">
        <w:rPr>
          <w:rFonts w:ascii="ＭＳ 明朝" w:hAnsi="ＭＳ 明朝" w:hint="eastAsia"/>
          <w:sz w:val="22"/>
          <w:lang w:eastAsia="zh-TW"/>
        </w:rPr>
        <w:t>日（</w:t>
      </w:r>
      <w:r w:rsidR="00D4158F">
        <w:rPr>
          <w:rFonts w:ascii="ＭＳ 明朝" w:hAnsi="ＭＳ 明朝" w:hint="eastAsia"/>
          <w:sz w:val="22"/>
        </w:rPr>
        <w:t>土</w:t>
      </w:r>
      <w:r w:rsidR="00B55DB5" w:rsidRPr="00447CD8">
        <w:rPr>
          <w:rFonts w:ascii="ＭＳ 明朝" w:hAnsi="ＭＳ 明朝" w:hint="eastAsia"/>
          <w:sz w:val="22"/>
          <w:lang w:eastAsia="zh-TW"/>
        </w:rPr>
        <w:t>）</w:t>
      </w:r>
    </w:p>
    <w:p w:rsidR="00F7495C" w:rsidRDefault="00F7495C" w:rsidP="00D4158F">
      <w:pPr>
        <w:rPr>
          <w:rFonts w:ascii="ＭＳ 明朝" w:hAnsi="ＭＳ 明朝"/>
          <w:sz w:val="22"/>
        </w:rPr>
      </w:pPr>
    </w:p>
    <w:p w:rsidR="00D4158F" w:rsidRDefault="009957C1" w:rsidP="00D4158F">
      <w:pPr>
        <w:rPr>
          <w:rFonts w:ascii="ＭＳ 明朝" w:hAnsi="ＭＳ 明朝"/>
          <w:sz w:val="22"/>
        </w:rPr>
      </w:pPr>
      <w:r>
        <w:rPr>
          <w:rFonts w:ascii="ＭＳ 明朝" w:hAnsi="ＭＳ 明朝" w:hint="eastAsia"/>
          <w:sz w:val="22"/>
        </w:rPr>
        <w:t>２</w:t>
      </w:r>
      <w:r w:rsidR="00DC2032">
        <w:rPr>
          <w:rFonts w:ascii="ＭＳ 明朝" w:hAnsi="ＭＳ 明朝" w:hint="eastAsia"/>
          <w:sz w:val="22"/>
        </w:rPr>
        <w:t xml:space="preserve">　</w:t>
      </w:r>
      <w:r w:rsidR="00FB6BBD" w:rsidRPr="00447CD8">
        <w:rPr>
          <w:rFonts w:ascii="ＭＳ 明朝" w:hAnsi="ＭＳ 明朝" w:hint="eastAsia"/>
          <w:sz w:val="22"/>
        </w:rPr>
        <w:t xml:space="preserve">会　</w:t>
      </w:r>
      <w:r w:rsidR="004A2C33">
        <w:rPr>
          <w:rFonts w:ascii="ＭＳ 明朝" w:hAnsi="ＭＳ 明朝" w:hint="eastAsia"/>
          <w:sz w:val="22"/>
        </w:rPr>
        <w:t xml:space="preserve">　</w:t>
      </w:r>
      <w:r w:rsidR="00713ADB">
        <w:rPr>
          <w:rFonts w:ascii="ＭＳ 明朝" w:hAnsi="ＭＳ 明朝" w:hint="eastAsia"/>
          <w:sz w:val="22"/>
        </w:rPr>
        <w:t xml:space="preserve">場　　</w:t>
      </w:r>
      <w:r w:rsidR="002F4096">
        <w:rPr>
          <w:rFonts w:ascii="ＭＳ 明朝" w:hAnsi="ＭＳ 明朝" w:hint="eastAsia"/>
          <w:sz w:val="22"/>
        </w:rPr>
        <w:t xml:space="preserve">　</w:t>
      </w:r>
      <w:r w:rsidR="00F638A2">
        <w:rPr>
          <w:rFonts w:ascii="ＭＳ 明朝" w:hAnsi="ＭＳ 明朝" w:hint="eastAsia"/>
          <w:sz w:val="22"/>
        </w:rPr>
        <w:t>釧路市立愛国小学校</w:t>
      </w:r>
      <w:r w:rsidR="00100A2C">
        <w:rPr>
          <w:rFonts w:ascii="ＭＳ 明朝" w:hAnsi="ＭＳ 明朝" w:hint="eastAsia"/>
          <w:sz w:val="22"/>
        </w:rPr>
        <w:t xml:space="preserve">　体育館</w:t>
      </w:r>
    </w:p>
    <w:p w:rsidR="007E5A94" w:rsidRPr="00320D87" w:rsidRDefault="007E5A94" w:rsidP="001D2BBB">
      <w:pPr>
        <w:ind w:firstLineChars="800" w:firstLine="1616"/>
        <w:rPr>
          <w:rFonts w:ascii="ＭＳ 明朝" w:hAnsi="ＭＳ 明朝"/>
          <w:sz w:val="22"/>
          <w:szCs w:val="20"/>
        </w:rPr>
      </w:pPr>
    </w:p>
    <w:p w:rsidR="00FB6BBD" w:rsidRDefault="00DC2032">
      <w:pPr>
        <w:rPr>
          <w:rFonts w:ascii="ＭＳ 明朝" w:hAnsi="ＭＳ 明朝"/>
          <w:sz w:val="22"/>
        </w:rPr>
      </w:pPr>
      <w:r>
        <w:rPr>
          <w:rFonts w:ascii="ＭＳ 明朝" w:hAnsi="ＭＳ 明朝" w:hint="eastAsia"/>
          <w:sz w:val="22"/>
        </w:rPr>
        <w:t xml:space="preserve">３　</w:t>
      </w:r>
      <w:r w:rsidR="00FB6BBD" w:rsidRPr="00447CD8">
        <w:rPr>
          <w:rFonts w:ascii="ＭＳ 明朝" w:hAnsi="ＭＳ 明朝" w:hint="eastAsia"/>
          <w:sz w:val="22"/>
          <w:lang w:eastAsia="zh-TW"/>
        </w:rPr>
        <w:t xml:space="preserve">主　</w:t>
      </w:r>
      <w:r w:rsidR="004A2C33">
        <w:rPr>
          <w:rFonts w:ascii="ＭＳ 明朝" w:hAnsi="ＭＳ 明朝" w:hint="eastAsia"/>
          <w:sz w:val="22"/>
        </w:rPr>
        <w:t xml:space="preserve">　</w:t>
      </w:r>
      <w:r w:rsidR="00FB6BBD" w:rsidRPr="00447CD8">
        <w:rPr>
          <w:rFonts w:ascii="ＭＳ 明朝" w:hAnsi="ＭＳ 明朝" w:hint="eastAsia"/>
          <w:sz w:val="22"/>
          <w:lang w:eastAsia="zh-TW"/>
        </w:rPr>
        <w:t xml:space="preserve">催　　</w:t>
      </w:r>
      <w:r w:rsidR="002F4096">
        <w:rPr>
          <w:rFonts w:ascii="ＭＳ 明朝" w:hAnsi="ＭＳ 明朝" w:hint="eastAsia"/>
          <w:sz w:val="22"/>
        </w:rPr>
        <w:t xml:space="preserve">　</w:t>
      </w:r>
      <w:r w:rsidR="00FB6BBD" w:rsidRPr="00447CD8">
        <w:rPr>
          <w:rFonts w:ascii="ＭＳ 明朝" w:hAnsi="ＭＳ 明朝" w:hint="eastAsia"/>
          <w:sz w:val="22"/>
          <w:lang w:eastAsia="zh-TW"/>
        </w:rPr>
        <w:t>釧路地区吹奏楽連盟</w:t>
      </w:r>
    </w:p>
    <w:p w:rsidR="00270AC9" w:rsidRPr="00447CD8" w:rsidRDefault="00270AC9">
      <w:pPr>
        <w:rPr>
          <w:rFonts w:ascii="ＭＳ 明朝" w:hAnsi="ＭＳ 明朝"/>
          <w:sz w:val="22"/>
        </w:rPr>
      </w:pPr>
    </w:p>
    <w:p w:rsidR="00FB6BBD" w:rsidRPr="00D4692C" w:rsidRDefault="00DC2032">
      <w:pPr>
        <w:rPr>
          <w:rFonts w:ascii="ＭＳ 明朝" w:hAnsi="ＭＳ 明朝"/>
          <w:sz w:val="22"/>
        </w:rPr>
      </w:pPr>
      <w:r>
        <w:rPr>
          <w:rFonts w:ascii="ＭＳ 明朝" w:hAnsi="ＭＳ 明朝" w:hint="eastAsia"/>
          <w:sz w:val="22"/>
        </w:rPr>
        <w:t xml:space="preserve">４　</w:t>
      </w:r>
      <w:r w:rsidR="00FB6BBD" w:rsidRPr="00447CD8">
        <w:rPr>
          <w:rFonts w:ascii="ＭＳ 明朝" w:hAnsi="ＭＳ 明朝" w:hint="eastAsia"/>
          <w:sz w:val="22"/>
        </w:rPr>
        <w:t xml:space="preserve">講　</w:t>
      </w:r>
      <w:r w:rsidR="004A2C33">
        <w:rPr>
          <w:rFonts w:ascii="ＭＳ 明朝" w:hAnsi="ＭＳ 明朝" w:hint="eastAsia"/>
          <w:sz w:val="22"/>
        </w:rPr>
        <w:t xml:space="preserve">　</w:t>
      </w:r>
      <w:r w:rsidR="00FB6BBD" w:rsidRPr="00447CD8">
        <w:rPr>
          <w:rFonts w:ascii="ＭＳ 明朝" w:hAnsi="ＭＳ 明朝" w:hint="eastAsia"/>
          <w:sz w:val="22"/>
        </w:rPr>
        <w:t xml:space="preserve">師　　</w:t>
      </w:r>
      <w:r w:rsidR="002F4096">
        <w:rPr>
          <w:rFonts w:ascii="ＭＳ 明朝" w:hAnsi="ＭＳ 明朝" w:hint="eastAsia"/>
          <w:sz w:val="22"/>
        </w:rPr>
        <w:t xml:space="preserve">　</w:t>
      </w:r>
      <w:r w:rsidR="002970FF">
        <w:rPr>
          <w:rFonts w:ascii="ＭＳ 明朝" w:hAnsi="ＭＳ 明朝" w:hint="eastAsia"/>
          <w:sz w:val="22"/>
        </w:rPr>
        <w:t xml:space="preserve">後藤　</w:t>
      </w:r>
      <w:r w:rsidR="00713ADB">
        <w:rPr>
          <w:rFonts w:ascii="ＭＳ 明朝" w:hAnsi="ＭＳ 明朝" w:hint="eastAsia"/>
          <w:sz w:val="22"/>
        </w:rPr>
        <w:t xml:space="preserve">　</w:t>
      </w:r>
      <w:r w:rsidR="002970FF">
        <w:rPr>
          <w:rFonts w:ascii="ＭＳ 明朝" w:hAnsi="ＭＳ 明朝" w:hint="eastAsia"/>
          <w:sz w:val="22"/>
        </w:rPr>
        <w:t>洋</w:t>
      </w:r>
      <w:r w:rsidR="00D4692C">
        <w:rPr>
          <w:rFonts w:ascii="ＭＳ 明朝" w:hAnsi="ＭＳ 明朝" w:hint="eastAsia"/>
          <w:sz w:val="22"/>
        </w:rPr>
        <w:t xml:space="preserve">　</w:t>
      </w:r>
      <w:r w:rsidR="00350811">
        <w:rPr>
          <w:rFonts w:ascii="ＭＳ 明朝" w:hAnsi="ＭＳ 明朝" w:hint="eastAsia"/>
          <w:sz w:val="22"/>
        </w:rPr>
        <w:t>氏（</w:t>
      </w:r>
      <w:r w:rsidR="002970FF">
        <w:rPr>
          <w:rFonts w:ascii="ＭＳ 明朝" w:hAnsi="ＭＳ 明朝" w:hint="eastAsia"/>
          <w:sz w:val="22"/>
        </w:rPr>
        <w:t>作</w:t>
      </w:r>
      <w:r w:rsidR="00C77539">
        <w:rPr>
          <w:rFonts w:ascii="ＭＳ 明朝" w:hAnsi="ＭＳ 明朝" w:hint="eastAsia"/>
          <w:sz w:val="22"/>
        </w:rPr>
        <w:t>曲/編曲家、日本バンドクリニック委員会顧問</w:t>
      </w:r>
      <w:r w:rsidR="00647FB0" w:rsidRPr="00447CD8">
        <w:rPr>
          <w:rFonts w:ascii="ＭＳ 明朝" w:hAnsi="ＭＳ 明朝" w:hint="eastAsia"/>
          <w:sz w:val="22"/>
        </w:rPr>
        <w:t>）</w:t>
      </w:r>
    </w:p>
    <w:p w:rsidR="00270AC9" w:rsidRPr="00DC2032" w:rsidRDefault="00270AC9" w:rsidP="001D2BBB">
      <w:pPr>
        <w:ind w:left="1819" w:hangingChars="900" w:hanging="1819"/>
        <w:rPr>
          <w:rFonts w:ascii="ＭＳ 明朝" w:hAnsi="ＭＳ 明朝"/>
          <w:sz w:val="22"/>
        </w:rPr>
      </w:pPr>
    </w:p>
    <w:p w:rsidR="00270AC9" w:rsidRDefault="00DC2032" w:rsidP="001D2BBB">
      <w:pPr>
        <w:ind w:left="1819" w:hangingChars="900" w:hanging="1819"/>
        <w:rPr>
          <w:rFonts w:ascii="ＭＳ 明朝" w:hAnsi="ＭＳ 明朝"/>
          <w:color w:val="000000"/>
          <w:sz w:val="22"/>
        </w:rPr>
      </w:pPr>
      <w:r>
        <w:rPr>
          <w:rFonts w:ascii="ＭＳ 明朝" w:hAnsi="ＭＳ 明朝" w:hint="eastAsia"/>
          <w:color w:val="000000"/>
          <w:sz w:val="22"/>
        </w:rPr>
        <w:t xml:space="preserve">５　</w:t>
      </w:r>
      <w:r w:rsidR="009A08C2" w:rsidRPr="00E7295B">
        <w:rPr>
          <w:rFonts w:ascii="ＭＳ 明朝" w:hAnsi="ＭＳ 明朝" w:hint="eastAsia"/>
          <w:color w:val="000000"/>
          <w:sz w:val="22"/>
        </w:rPr>
        <w:t xml:space="preserve">内　　容　　</w:t>
      </w:r>
      <w:r w:rsidR="002F4096">
        <w:rPr>
          <w:rFonts w:ascii="ＭＳ 明朝" w:hAnsi="ＭＳ 明朝" w:hint="eastAsia"/>
          <w:color w:val="000000"/>
          <w:sz w:val="22"/>
        </w:rPr>
        <w:t xml:space="preserve">　</w:t>
      </w:r>
      <w:r w:rsidR="009A08C2" w:rsidRPr="00E7295B">
        <w:rPr>
          <w:rFonts w:ascii="ＭＳ 明朝" w:hAnsi="ＭＳ 明朝" w:hint="eastAsia"/>
          <w:color w:val="000000"/>
          <w:sz w:val="22"/>
        </w:rPr>
        <w:t>○</w:t>
      </w:r>
      <w:r w:rsidR="00DC0D97">
        <w:rPr>
          <w:rFonts w:ascii="ＭＳ 明朝" w:hAnsi="ＭＳ 明朝" w:hint="eastAsia"/>
          <w:color w:val="000000"/>
          <w:sz w:val="22"/>
        </w:rPr>
        <w:t>すぐに実践できる日常的の</w:t>
      </w:r>
      <w:r w:rsidR="009A08C2" w:rsidRPr="00E7295B">
        <w:rPr>
          <w:rFonts w:ascii="ＭＳ 明朝" w:hAnsi="ＭＳ 明朝" w:hint="eastAsia"/>
          <w:color w:val="000000"/>
          <w:sz w:val="22"/>
        </w:rPr>
        <w:t>効果的な練習</w:t>
      </w:r>
    </w:p>
    <w:p w:rsidR="00DC0D97" w:rsidRPr="00E7295B" w:rsidRDefault="00DC0D97" w:rsidP="001D2BBB">
      <w:pPr>
        <w:ind w:left="1819" w:hangingChars="900" w:hanging="1819"/>
        <w:rPr>
          <w:rFonts w:ascii="ＭＳ 明朝" w:hAnsi="ＭＳ 明朝"/>
          <w:color w:val="000000"/>
          <w:sz w:val="22"/>
        </w:rPr>
      </w:pPr>
      <w:r>
        <w:rPr>
          <w:rFonts w:ascii="ＭＳ 明朝" w:hAnsi="ＭＳ 明朝" w:hint="eastAsia"/>
          <w:color w:val="000000"/>
          <w:sz w:val="22"/>
        </w:rPr>
        <w:t xml:space="preserve">　　　　　　　　　○生徒にも容易に理解できる音楽表現のポイント</w:t>
      </w:r>
    </w:p>
    <w:p w:rsidR="009A08C2" w:rsidRPr="00E7295B" w:rsidRDefault="009A08C2" w:rsidP="001D2BBB">
      <w:pPr>
        <w:ind w:left="1819" w:hangingChars="900" w:hanging="1819"/>
        <w:rPr>
          <w:rFonts w:ascii="ＭＳ 明朝" w:hAnsi="ＭＳ 明朝"/>
          <w:color w:val="000000"/>
          <w:sz w:val="22"/>
        </w:rPr>
      </w:pPr>
      <w:r w:rsidRPr="00E7295B">
        <w:rPr>
          <w:rFonts w:ascii="ＭＳ 明朝" w:hAnsi="ＭＳ 明朝" w:hint="eastAsia"/>
          <w:color w:val="000000"/>
          <w:sz w:val="22"/>
        </w:rPr>
        <w:t xml:space="preserve">　　　　　　　　</w:t>
      </w:r>
      <w:r w:rsidR="002F4096">
        <w:rPr>
          <w:rFonts w:ascii="ＭＳ 明朝" w:hAnsi="ＭＳ 明朝" w:hint="eastAsia"/>
          <w:color w:val="000000"/>
          <w:sz w:val="22"/>
        </w:rPr>
        <w:t xml:space="preserve">　</w:t>
      </w:r>
      <w:r w:rsidRPr="00E7295B">
        <w:rPr>
          <w:rFonts w:ascii="ＭＳ 明朝" w:hAnsi="ＭＳ 明朝" w:hint="eastAsia"/>
          <w:color w:val="000000"/>
          <w:sz w:val="22"/>
        </w:rPr>
        <w:t>○指導者の個別相談</w:t>
      </w:r>
      <w:r w:rsidR="00DC0D97">
        <w:rPr>
          <w:rFonts w:ascii="ＭＳ 明朝" w:hAnsi="ＭＳ 明朝" w:hint="eastAsia"/>
          <w:color w:val="000000"/>
          <w:sz w:val="22"/>
        </w:rPr>
        <w:t>とアドバイス</w:t>
      </w:r>
    </w:p>
    <w:p w:rsidR="009A08C2" w:rsidRPr="00E7295B" w:rsidRDefault="009A08C2" w:rsidP="001D2BBB">
      <w:pPr>
        <w:ind w:firstLineChars="800" w:firstLine="1616"/>
        <w:rPr>
          <w:rFonts w:ascii="ＭＳ 明朝" w:hAnsi="ＭＳ 明朝"/>
          <w:color w:val="000000"/>
          <w:sz w:val="22"/>
        </w:rPr>
      </w:pPr>
      <w:r w:rsidRPr="00E7295B">
        <w:rPr>
          <w:rFonts w:ascii="ＭＳ 明朝" w:hAnsi="ＭＳ 明朝" w:hint="eastAsia"/>
          <w:color w:val="000000"/>
          <w:sz w:val="22"/>
        </w:rPr>
        <w:t>〈</w:t>
      </w:r>
      <w:r w:rsidR="00D4158F">
        <w:rPr>
          <w:rFonts w:ascii="ＭＳ 明朝" w:hAnsi="ＭＳ 明朝" w:hint="eastAsia"/>
          <w:color w:val="000000"/>
          <w:sz w:val="22"/>
        </w:rPr>
        <w:t>休憩・</w:t>
      </w:r>
      <w:r w:rsidRPr="00E7295B">
        <w:rPr>
          <w:rFonts w:ascii="ＭＳ 明朝" w:hAnsi="ＭＳ 明朝" w:hint="eastAsia"/>
          <w:color w:val="000000"/>
          <w:sz w:val="22"/>
        </w:rPr>
        <w:t>講習会後〉</w:t>
      </w:r>
    </w:p>
    <w:p w:rsidR="00270AC9" w:rsidRPr="00E7295B" w:rsidRDefault="00D4158F" w:rsidP="001D2BBB">
      <w:pPr>
        <w:ind w:firstLineChars="1000" w:firstLine="2021"/>
        <w:rPr>
          <w:rFonts w:ascii="ＭＳ 明朝" w:hAnsi="ＭＳ 明朝"/>
          <w:color w:val="000000"/>
          <w:sz w:val="22"/>
        </w:rPr>
      </w:pPr>
      <w:r>
        <w:rPr>
          <w:rFonts w:ascii="ＭＳ 明朝" w:hAnsi="ＭＳ 明朝" w:hint="eastAsia"/>
          <w:color w:val="000000"/>
          <w:sz w:val="22"/>
        </w:rPr>
        <w:t>・講習における質疑応答</w:t>
      </w:r>
      <w:r w:rsidR="001D2BBB">
        <w:rPr>
          <w:rFonts w:ascii="ＭＳ 明朝" w:hAnsi="ＭＳ 明朝" w:hint="eastAsia"/>
          <w:color w:val="000000"/>
          <w:sz w:val="22"/>
        </w:rPr>
        <w:t xml:space="preserve">　　</w:t>
      </w:r>
      <w:r w:rsidR="009A08C2" w:rsidRPr="00E7295B">
        <w:rPr>
          <w:rFonts w:ascii="ＭＳ 明朝" w:hAnsi="ＭＳ 明朝" w:hint="eastAsia"/>
          <w:color w:val="000000"/>
          <w:sz w:val="22"/>
        </w:rPr>
        <w:t>・日常の活動における悩み相談</w:t>
      </w:r>
    </w:p>
    <w:p w:rsidR="009A08C2" w:rsidRPr="00E7295B" w:rsidRDefault="009A08C2" w:rsidP="001D2BBB">
      <w:pPr>
        <w:ind w:firstLineChars="1000" w:firstLine="2021"/>
        <w:rPr>
          <w:rFonts w:ascii="ＭＳ 明朝" w:hAnsi="ＭＳ 明朝"/>
          <w:color w:val="000000"/>
          <w:sz w:val="22"/>
        </w:rPr>
      </w:pPr>
      <w:r w:rsidRPr="00E7295B">
        <w:rPr>
          <w:rFonts w:ascii="ＭＳ 明朝" w:hAnsi="ＭＳ 明朝" w:hint="eastAsia"/>
          <w:color w:val="000000"/>
          <w:sz w:val="22"/>
        </w:rPr>
        <w:t>・海外出版社の新譜を含む、レパートリーの紹介　　等</w:t>
      </w:r>
    </w:p>
    <w:p w:rsidR="00270AC9" w:rsidRPr="00E7295B" w:rsidRDefault="00270AC9" w:rsidP="00270AC9">
      <w:pPr>
        <w:rPr>
          <w:rFonts w:ascii="ＭＳ 明朝" w:hAnsi="ＭＳ 明朝"/>
          <w:color w:val="000000"/>
          <w:sz w:val="22"/>
        </w:rPr>
      </w:pPr>
    </w:p>
    <w:p w:rsidR="00D82511" w:rsidRDefault="00DC2032" w:rsidP="001D2BBB">
      <w:pPr>
        <w:ind w:left="1819" w:hangingChars="900" w:hanging="1819"/>
        <w:rPr>
          <w:rFonts w:ascii="ＭＳ 明朝" w:hAnsi="ＭＳ 明朝"/>
          <w:sz w:val="22"/>
        </w:rPr>
      </w:pPr>
      <w:r>
        <w:rPr>
          <w:rFonts w:ascii="ＭＳ 明朝" w:hAnsi="ＭＳ 明朝" w:hint="eastAsia"/>
          <w:sz w:val="22"/>
        </w:rPr>
        <w:t xml:space="preserve">６　</w:t>
      </w:r>
      <w:r w:rsidR="00D82511">
        <w:rPr>
          <w:rFonts w:ascii="ＭＳ 明朝" w:hAnsi="ＭＳ 明朝" w:hint="eastAsia"/>
          <w:sz w:val="22"/>
        </w:rPr>
        <w:t xml:space="preserve">モデルバンド　</w:t>
      </w:r>
      <w:r w:rsidR="002F4096">
        <w:rPr>
          <w:rFonts w:ascii="ＭＳ 明朝" w:hAnsi="ＭＳ 明朝" w:hint="eastAsia"/>
          <w:sz w:val="22"/>
        </w:rPr>
        <w:t>・</w:t>
      </w:r>
      <w:r w:rsidR="00DA427E">
        <w:rPr>
          <w:rFonts w:ascii="ＭＳ 明朝" w:hAnsi="ＭＳ 明朝" w:hint="eastAsia"/>
          <w:sz w:val="22"/>
        </w:rPr>
        <w:t>釧路地区吹奏楽連盟加盟</w:t>
      </w:r>
      <w:r w:rsidR="000E4E61">
        <w:rPr>
          <w:rFonts w:ascii="ＭＳ 明朝" w:hAnsi="ＭＳ 明朝" w:hint="eastAsia"/>
          <w:sz w:val="22"/>
        </w:rPr>
        <w:t xml:space="preserve">団体　</w:t>
      </w:r>
      <w:r w:rsidR="00DA427E">
        <w:rPr>
          <w:rFonts w:ascii="ＭＳ 明朝" w:hAnsi="ＭＳ 明朝" w:hint="eastAsia"/>
          <w:sz w:val="22"/>
        </w:rPr>
        <w:t>中学</w:t>
      </w:r>
      <w:r w:rsidR="000E4E61">
        <w:rPr>
          <w:rFonts w:ascii="ＭＳ 明朝" w:hAnsi="ＭＳ 明朝" w:hint="eastAsia"/>
          <w:sz w:val="22"/>
        </w:rPr>
        <w:t>校・高等学校</w:t>
      </w:r>
    </w:p>
    <w:p w:rsidR="00D82511" w:rsidRPr="00DC2032" w:rsidRDefault="00D82511" w:rsidP="001D2BBB">
      <w:pPr>
        <w:ind w:left="1819" w:hangingChars="900" w:hanging="1819"/>
        <w:rPr>
          <w:rFonts w:ascii="ＭＳ 明朝" w:hAnsi="ＭＳ 明朝"/>
          <w:sz w:val="22"/>
        </w:rPr>
      </w:pPr>
    </w:p>
    <w:p w:rsidR="002970FF" w:rsidRPr="00270AC9" w:rsidRDefault="00DC2032" w:rsidP="001D2BBB">
      <w:pPr>
        <w:ind w:left="1819" w:hangingChars="900" w:hanging="1819"/>
        <w:rPr>
          <w:rFonts w:ascii="ＭＳ 明朝" w:hAnsi="ＭＳ 明朝"/>
          <w:sz w:val="22"/>
        </w:rPr>
      </w:pPr>
      <w:r>
        <w:rPr>
          <w:rFonts w:ascii="ＭＳ 明朝" w:hAnsi="ＭＳ 明朝" w:hint="eastAsia"/>
          <w:sz w:val="22"/>
        </w:rPr>
        <w:t xml:space="preserve">７　</w:t>
      </w:r>
      <w:r w:rsidR="00887A0E" w:rsidRPr="00447CD8">
        <w:rPr>
          <w:rFonts w:ascii="ＭＳ 明朝" w:hAnsi="ＭＳ 明朝" w:hint="eastAsia"/>
          <w:sz w:val="22"/>
        </w:rPr>
        <w:t>受</w:t>
      </w:r>
      <w:r w:rsidR="004A2C33">
        <w:rPr>
          <w:rFonts w:ascii="ＭＳ 明朝" w:hAnsi="ＭＳ 明朝" w:hint="eastAsia"/>
          <w:sz w:val="22"/>
        </w:rPr>
        <w:t xml:space="preserve"> </w:t>
      </w:r>
      <w:r w:rsidR="00887A0E" w:rsidRPr="00447CD8">
        <w:rPr>
          <w:rFonts w:ascii="ＭＳ 明朝" w:hAnsi="ＭＳ 明朝" w:hint="eastAsia"/>
          <w:sz w:val="22"/>
        </w:rPr>
        <w:t>講</w:t>
      </w:r>
      <w:r w:rsidR="004A2C33">
        <w:rPr>
          <w:rFonts w:ascii="ＭＳ 明朝" w:hAnsi="ＭＳ 明朝" w:hint="eastAsia"/>
          <w:sz w:val="22"/>
        </w:rPr>
        <w:t xml:space="preserve"> </w:t>
      </w:r>
      <w:r w:rsidR="00887A0E" w:rsidRPr="00447CD8">
        <w:rPr>
          <w:rFonts w:ascii="ＭＳ 明朝" w:hAnsi="ＭＳ 明朝" w:hint="eastAsia"/>
          <w:sz w:val="22"/>
        </w:rPr>
        <w:t>料</w:t>
      </w:r>
      <w:r w:rsidR="00887A0E" w:rsidRPr="00270AC9">
        <w:rPr>
          <w:rFonts w:ascii="ＭＳ 明朝" w:hAnsi="ＭＳ 明朝" w:hint="eastAsia"/>
          <w:sz w:val="22"/>
        </w:rPr>
        <w:t xml:space="preserve">　　</w:t>
      </w:r>
      <w:r w:rsidR="002F4096">
        <w:rPr>
          <w:rFonts w:ascii="ＭＳ 明朝" w:hAnsi="ＭＳ 明朝" w:hint="eastAsia"/>
          <w:sz w:val="22"/>
        </w:rPr>
        <w:t xml:space="preserve">　</w:t>
      </w:r>
      <w:r w:rsidR="00887A0E" w:rsidRPr="00270AC9">
        <w:rPr>
          <w:rFonts w:ascii="ＭＳ 明朝" w:hAnsi="ＭＳ 明朝" w:hint="eastAsia"/>
          <w:sz w:val="22"/>
        </w:rPr>
        <w:t>・</w:t>
      </w:r>
      <w:r w:rsidR="00DA427E">
        <w:rPr>
          <w:rFonts w:ascii="ＭＳ 明朝" w:hAnsi="ＭＳ 明朝" w:hint="eastAsia"/>
          <w:sz w:val="22"/>
        </w:rPr>
        <w:t>指導者（引率含みます）</w:t>
      </w:r>
      <w:r w:rsidR="00270AC9">
        <w:rPr>
          <w:rFonts w:ascii="ＭＳ 明朝" w:hAnsi="ＭＳ 明朝" w:hint="eastAsia"/>
          <w:sz w:val="22"/>
        </w:rPr>
        <w:t>、一般</w:t>
      </w:r>
      <w:r w:rsidR="00887A0E" w:rsidRPr="00270AC9">
        <w:rPr>
          <w:rFonts w:ascii="ＭＳ 明朝" w:hAnsi="ＭＳ 明朝" w:hint="eastAsia"/>
          <w:sz w:val="22"/>
        </w:rPr>
        <w:t xml:space="preserve">　</w:t>
      </w:r>
      <w:r w:rsidR="00DA427E">
        <w:rPr>
          <w:rFonts w:ascii="ＭＳ 明朝" w:hAnsi="ＭＳ 明朝" w:hint="eastAsia"/>
          <w:sz w:val="22"/>
        </w:rPr>
        <w:t xml:space="preserve">　　</w:t>
      </w:r>
      <w:r w:rsidR="00887A0E" w:rsidRPr="00270AC9">
        <w:rPr>
          <w:rFonts w:ascii="ＭＳ 明朝" w:hAnsi="ＭＳ 明朝" w:hint="eastAsia"/>
          <w:sz w:val="22"/>
        </w:rPr>
        <w:t>１，０００円</w:t>
      </w:r>
    </w:p>
    <w:p w:rsidR="00887A0E" w:rsidRPr="00447CD8" w:rsidRDefault="00270AC9" w:rsidP="0022148C">
      <w:pPr>
        <w:ind w:firstLineChars="900" w:firstLine="1819"/>
        <w:rPr>
          <w:rFonts w:ascii="ＭＳ 明朝" w:hAnsi="ＭＳ 明朝"/>
          <w:sz w:val="22"/>
        </w:rPr>
      </w:pPr>
      <w:r>
        <w:rPr>
          <w:rFonts w:ascii="ＭＳ 明朝" w:hAnsi="ＭＳ 明朝" w:hint="eastAsia"/>
          <w:sz w:val="22"/>
        </w:rPr>
        <w:t>・</w:t>
      </w:r>
      <w:r w:rsidR="00DA427E">
        <w:rPr>
          <w:rFonts w:ascii="ＭＳ 明朝" w:hAnsi="ＭＳ 明朝" w:hint="eastAsia"/>
          <w:sz w:val="22"/>
        </w:rPr>
        <w:t xml:space="preserve">学生（モデルバンド含みます）　　　</w:t>
      </w:r>
      <w:r w:rsidR="00DC0D97">
        <w:rPr>
          <w:rFonts w:ascii="ＭＳ 明朝" w:hAnsi="ＭＳ 明朝" w:hint="eastAsia"/>
          <w:sz w:val="22"/>
        </w:rPr>
        <w:t xml:space="preserve"> </w:t>
      </w:r>
      <w:r w:rsidR="00DA427E">
        <w:rPr>
          <w:rFonts w:ascii="ＭＳ 明朝" w:hAnsi="ＭＳ 明朝" w:hint="eastAsia"/>
          <w:sz w:val="22"/>
        </w:rPr>
        <w:t xml:space="preserve">　</w:t>
      </w:r>
      <w:r w:rsidR="00601031">
        <w:rPr>
          <w:rFonts w:ascii="ＭＳ 明朝" w:hAnsi="ＭＳ 明朝" w:hint="eastAsia"/>
          <w:sz w:val="22"/>
        </w:rPr>
        <w:t>５</w:t>
      </w:r>
      <w:r w:rsidR="002970FF">
        <w:rPr>
          <w:rFonts w:ascii="ＭＳ 明朝" w:hAnsi="ＭＳ 明朝" w:hint="eastAsia"/>
          <w:sz w:val="22"/>
        </w:rPr>
        <w:t>００</w:t>
      </w:r>
      <w:r>
        <w:rPr>
          <w:rFonts w:ascii="ＭＳ 明朝" w:hAnsi="ＭＳ 明朝" w:hint="eastAsia"/>
          <w:sz w:val="22"/>
        </w:rPr>
        <w:t>円</w:t>
      </w:r>
    </w:p>
    <w:p w:rsidR="00D82511" w:rsidRDefault="00D82511" w:rsidP="00D82511">
      <w:pPr>
        <w:rPr>
          <w:rFonts w:ascii="ＭＳ 明朝" w:hAnsi="ＭＳ 明朝"/>
          <w:sz w:val="22"/>
        </w:rPr>
      </w:pPr>
    </w:p>
    <w:p w:rsidR="001D2BBB" w:rsidRDefault="00F641A9" w:rsidP="001D2BBB">
      <w:pPr>
        <w:ind w:left="1819" w:hangingChars="900" w:hanging="1819"/>
        <w:rPr>
          <w:rFonts w:ascii="ＭＳ 明朝" w:hAnsi="ＭＳ 明朝"/>
          <w:sz w:val="22"/>
        </w:rPr>
      </w:pPr>
      <w:r>
        <w:rPr>
          <w:rFonts w:ascii="ＭＳ 明朝" w:hAnsi="ＭＳ 明朝" w:hint="eastAsia"/>
          <w:sz w:val="22"/>
        </w:rPr>
        <w:t>８</w:t>
      </w:r>
      <w:r w:rsidR="00DC2032">
        <w:rPr>
          <w:rFonts w:ascii="ＭＳ 明朝" w:hAnsi="ＭＳ 明朝" w:hint="eastAsia"/>
          <w:sz w:val="22"/>
        </w:rPr>
        <w:t xml:space="preserve">　</w:t>
      </w:r>
      <w:r w:rsidR="00A32C3A" w:rsidRPr="00447CD8">
        <w:rPr>
          <w:rFonts w:ascii="ＭＳ 明朝" w:hAnsi="ＭＳ 明朝" w:hint="eastAsia"/>
          <w:sz w:val="22"/>
        </w:rPr>
        <w:t>持</w:t>
      </w:r>
      <w:r w:rsidR="004A2C33">
        <w:rPr>
          <w:rFonts w:ascii="ＭＳ 明朝" w:hAnsi="ＭＳ 明朝" w:hint="eastAsia"/>
          <w:sz w:val="22"/>
        </w:rPr>
        <w:t xml:space="preserve"> </w:t>
      </w:r>
      <w:r w:rsidR="00A32C3A" w:rsidRPr="00447CD8">
        <w:rPr>
          <w:rFonts w:ascii="ＭＳ 明朝" w:hAnsi="ＭＳ 明朝" w:hint="eastAsia"/>
          <w:sz w:val="22"/>
        </w:rPr>
        <w:t>ち</w:t>
      </w:r>
      <w:r w:rsidR="004A2C33">
        <w:rPr>
          <w:rFonts w:ascii="ＭＳ 明朝" w:hAnsi="ＭＳ 明朝" w:hint="eastAsia"/>
          <w:sz w:val="22"/>
        </w:rPr>
        <w:t xml:space="preserve"> </w:t>
      </w:r>
      <w:r w:rsidR="00A32C3A" w:rsidRPr="00447CD8">
        <w:rPr>
          <w:rFonts w:ascii="ＭＳ 明朝" w:hAnsi="ＭＳ 明朝" w:hint="eastAsia"/>
          <w:sz w:val="22"/>
        </w:rPr>
        <w:t>物</w:t>
      </w:r>
      <w:r w:rsidR="00FB6BBD" w:rsidRPr="00447CD8">
        <w:rPr>
          <w:rFonts w:ascii="ＭＳ 明朝" w:hAnsi="ＭＳ 明朝" w:hint="eastAsia"/>
          <w:sz w:val="22"/>
        </w:rPr>
        <w:t xml:space="preserve">　　</w:t>
      </w:r>
      <w:r w:rsidR="00D82511">
        <w:rPr>
          <w:rFonts w:ascii="ＭＳ 明朝" w:hAnsi="ＭＳ 明朝" w:hint="eastAsia"/>
          <w:sz w:val="22"/>
        </w:rPr>
        <w:t xml:space="preserve">　</w:t>
      </w:r>
      <w:r w:rsidR="00A32C3A" w:rsidRPr="00447CD8">
        <w:rPr>
          <w:rFonts w:ascii="ＭＳ 明朝" w:hAnsi="ＭＳ 明朝" w:hint="eastAsia"/>
          <w:sz w:val="22"/>
        </w:rPr>
        <w:t>筆記用具、</w:t>
      </w:r>
      <w:r w:rsidR="00D82511">
        <w:rPr>
          <w:rFonts w:ascii="ＭＳ 明朝" w:hAnsi="ＭＳ 明朝" w:hint="eastAsia"/>
          <w:sz w:val="22"/>
        </w:rPr>
        <w:t>譜面台、楽器（マウスピースのみも可）、</w:t>
      </w:r>
      <w:r w:rsidR="00D82511">
        <w:rPr>
          <w:rFonts w:ascii="ＭＳ 明朝" w:hAnsi="ＭＳ 明朝"/>
          <w:sz w:val="22"/>
        </w:rPr>
        <w:t>打楽器奏者はスティック、</w:t>
      </w:r>
    </w:p>
    <w:p w:rsidR="00FB6BBD" w:rsidRDefault="00D82511" w:rsidP="001D2BBB">
      <w:pPr>
        <w:ind w:leftChars="900" w:left="1729" w:firstLineChars="50" w:firstLine="101"/>
        <w:rPr>
          <w:rFonts w:ascii="ＭＳ 明朝" w:hAnsi="ＭＳ 明朝"/>
          <w:sz w:val="22"/>
        </w:rPr>
      </w:pPr>
      <w:r>
        <w:rPr>
          <w:rFonts w:ascii="ＭＳ 明朝" w:hAnsi="ＭＳ 明朝"/>
          <w:sz w:val="22"/>
        </w:rPr>
        <w:t>練習台（所有の場合）</w:t>
      </w:r>
      <w:r w:rsidR="001D2BBB">
        <w:rPr>
          <w:rFonts w:ascii="ＭＳ 明朝" w:hAnsi="ＭＳ 明朝" w:hint="eastAsia"/>
          <w:sz w:val="22"/>
        </w:rPr>
        <w:t>、</w:t>
      </w:r>
      <w:r>
        <w:rPr>
          <w:rFonts w:ascii="ＭＳ 明朝" w:hAnsi="ＭＳ 明朝" w:hint="eastAsia"/>
          <w:sz w:val="22"/>
        </w:rPr>
        <w:t>JBCバンドスタディー（所有</w:t>
      </w:r>
      <w:r w:rsidR="009071B0">
        <w:rPr>
          <w:rFonts w:ascii="ＭＳ 明朝" w:hAnsi="ＭＳ 明朝" w:hint="eastAsia"/>
          <w:sz w:val="22"/>
        </w:rPr>
        <w:t>の場合）</w:t>
      </w:r>
      <w:r w:rsidR="001D2BBB">
        <w:rPr>
          <w:rFonts w:ascii="ＭＳ 明朝" w:hAnsi="ＭＳ 明朝" w:hint="eastAsia"/>
          <w:sz w:val="22"/>
        </w:rPr>
        <w:t>、メトロノーム（あれば）</w:t>
      </w:r>
    </w:p>
    <w:p w:rsidR="00270AC9" w:rsidRPr="00270AC9" w:rsidRDefault="00270AC9" w:rsidP="008C1438">
      <w:pPr>
        <w:jc w:val="left"/>
        <w:rPr>
          <w:rFonts w:ascii="ＭＳ 明朝" w:hAnsi="ＭＳ 明朝"/>
          <w:sz w:val="22"/>
        </w:rPr>
      </w:pPr>
    </w:p>
    <w:p w:rsidR="000517C8" w:rsidRPr="000517C8" w:rsidRDefault="00F641A9" w:rsidP="000517C8">
      <w:pPr>
        <w:jc w:val="left"/>
        <w:rPr>
          <w:rFonts w:ascii="ＭＳ 明朝" w:hAnsi="ＭＳ 明朝"/>
          <w:sz w:val="22"/>
        </w:rPr>
      </w:pPr>
      <w:r>
        <w:rPr>
          <w:rFonts w:ascii="ＭＳ 明朝" w:hAnsi="ＭＳ 明朝" w:hint="eastAsia"/>
          <w:sz w:val="22"/>
        </w:rPr>
        <w:t>９</w:t>
      </w:r>
      <w:r w:rsidR="00DC2032">
        <w:rPr>
          <w:rFonts w:ascii="ＭＳ 明朝" w:hAnsi="ＭＳ 明朝" w:hint="eastAsia"/>
          <w:sz w:val="22"/>
        </w:rPr>
        <w:t xml:space="preserve">　</w:t>
      </w:r>
      <w:r w:rsidR="00A32C3A" w:rsidRPr="00447CD8">
        <w:rPr>
          <w:rFonts w:ascii="ＭＳ 明朝" w:hAnsi="ＭＳ 明朝" w:hint="eastAsia"/>
          <w:sz w:val="22"/>
        </w:rPr>
        <w:t xml:space="preserve">日　</w:t>
      </w:r>
      <w:r w:rsidR="00270AC9">
        <w:rPr>
          <w:rFonts w:ascii="ＭＳ 明朝" w:hAnsi="ＭＳ 明朝" w:hint="eastAsia"/>
          <w:sz w:val="22"/>
        </w:rPr>
        <w:t xml:space="preserve">　</w:t>
      </w:r>
      <w:r w:rsidR="00FB6BBD" w:rsidRPr="00447CD8">
        <w:rPr>
          <w:rFonts w:ascii="ＭＳ 明朝" w:hAnsi="ＭＳ 明朝" w:hint="eastAsia"/>
          <w:sz w:val="22"/>
        </w:rPr>
        <w:t>程</w:t>
      </w:r>
    </w:p>
    <w:p w:rsidR="000517C8" w:rsidRPr="000517C8" w:rsidRDefault="00416F7A" w:rsidP="001D2BBB">
      <w:pPr>
        <w:ind w:firstLineChars="500" w:firstLine="1010"/>
        <w:jc w:val="left"/>
        <w:rPr>
          <w:rFonts w:ascii="ＭＳ Ｐ明朝" w:eastAsia="ＭＳ Ｐ明朝" w:hAnsi="ＭＳ Ｐ明朝"/>
          <w:sz w:val="22"/>
        </w:rPr>
      </w:pPr>
      <w:r>
        <w:rPr>
          <w:rFonts w:ascii="ＭＳ Ｐ明朝" w:eastAsia="ＭＳ Ｐ明朝" w:hAnsi="ＭＳ Ｐ明朝" w:hint="eastAsia"/>
          <w:sz w:val="22"/>
        </w:rPr>
        <w:t>12</w:t>
      </w:r>
      <w:r w:rsidR="000517C8" w:rsidRPr="000517C8">
        <w:rPr>
          <w:rFonts w:ascii="ＭＳ Ｐ明朝" w:eastAsia="ＭＳ Ｐ明朝" w:hAnsi="ＭＳ Ｐ明朝" w:hint="eastAsia"/>
          <w:sz w:val="22"/>
        </w:rPr>
        <w:t>:</w:t>
      </w:r>
      <w:r w:rsidR="00D4158F">
        <w:rPr>
          <w:rFonts w:ascii="ＭＳ Ｐ明朝" w:eastAsia="ＭＳ Ｐ明朝" w:hAnsi="ＭＳ Ｐ明朝" w:hint="eastAsia"/>
          <w:sz w:val="22"/>
        </w:rPr>
        <w:t>30</w:t>
      </w:r>
      <w:r w:rsidR="008E2943">
        <w:rPr>
          <w:rFonts w:ascii="ＭＳ Ｐ明朝" w:eastAsia="ＭＳ Ｐ明朝" w:hAnsi="ＭＳ Ｐ明朝" w:hint="eastAsia"/>
          <w:sz w:val="22"/>
        </w:rPr>
        <w:t xml:space="preserve"> </w:t>
      </w:r>
      <w:r w:rsidR="00DC0D97">
        <w:rPr>
          <w:rFonts w:ascii="ＭＳ Ｐ明朝" w:eastAsia="ＭＳ Ｐ明朝" w:hAnsi="ＭＳ Ｐ明朝" w:hint="eastAsia"/>
          <w:sz w:val="22"/>
        </w:rPr>
        <w:t xml:space="preserve">  </w:t>
      </w:r>
      <w:r w:rsidR="008E2943">
        <w:rPr>
          <w:rFonts w:ascii="ＭＳ Ｐ明朝" w:eastAsia="ＭＳ Ｐ明朝" w:hAnsi="ＭＳ Ｐ明朝" w:hint="eastAsia"/>
          <w:sz w:val="22"/>
        </w:rPr>
        <w:t xml:space="preserve"> </w:t>
      </w:r>
      <w:r w:rsidR="000517C8" w:rsidRPr="000517C8">
        <w:rPr>
          <w:rFonts w:ascii="ＭＳ Ｐ明朝" w:eastAsia="ＭＳ Ｐ明朝" w:hAnsi="ＭＳ Ｐ明朝" w:hint="eastAsia"/>
          <w:sz w:val="22"/>
        </w:rPr>
        <w:t xml:space="preserve">　1</w:t>
      </w:r>
      <w:r w:rsidR="00D4158F">
        <w:rPr>
          <w:rFonts w:ascii="ＭＳ Ｐ明朝" w:eastAsia="ＭＳ Ｐ明朝" w:hAnsi="ＭＳ Ｐ明朝" w:hint="eastAsia"/>
          <w:sz w:val="22"/>
        </w:rPr>
        <w:t>3</w:t>
      </w:r>
      <w:r w:rsidR="000517C8" w:rsidRPr="000517C8">
        <w:rPr>
          <w:rFonts w:ascii="ＭＳ Ｐ明朝" w:eastAsia="ＭＳ Ｐ明朝" w:hAnsi="ＭＳ Ｐ明朝" w:hint="eastAsia"/>
          <w:sz w:val="22"/>
        </w:rPr>
        <w:t xml:space="preserve">:00　 </w:t>
      </w:r>
      <w:r w:rsidR="008E2943">
        <w:rPr>
          <w:rFonts w:ascii="ＭＳ Ｐ明朝" w:eastAsia="ＭＳ Ｐ明朝" w:hAnsi="ＭＳ Ｐ明朝" w:hint="eastAsia"/>
          <w:sz w:val="22"/>
        </w:rPr>
        <w:t xml:space="preserve"> </w:t>
      </w:r>
      <w:r w:rsidR="000517C8" w:rsidRPr="000517C8">
        <w:rPr>
          <w:rFonts w:ascii="ＭＳ Ｐ明朝" w:eastAsia="ＭＳ Ｐ明朝" w:hAnsi="ＭＳ Ｐ明朝" w:hint="eastAsia"/>
          <w:sz w:val="22"/>
        </w:rPr>
        <w:t xml:space="preserve">　</w:t>
      </w:r>
      <w:r w:rsidR="00D4158F">
        <w:rPr>
          <w:rFonts w:ascii="ＭＳ Ｐ明朝" w:eastAsia="ＭＳ Ｐ明朝" w:hAnsi="ＭＳ Ｐ明朝" w:hint="eastAsia"/>
          <w:sz w:val="22"/>
        </w:rPr>
        <w:t xml:space="preserve">　　　</w:t>
      </w:r>
      <w:r w:rsidR="00100A2C">
        <w:rPr>
          <w:rFonts w:ascii="ＭＳ Ｐ明朝" w:eastAsia="ＭＳ Ｐ明朝" w:hAnsi="ＭＳ Ｐ明朝" w:hint="eastAsia"/>
          <w:sz w:val="22"/>
        </w:rPr>
        <w:t xml:space="preserve">　　　</w:t>
      </w:r>
      <w:r w:rsidR="00D4158F">
        <w:rPr>
          <w:rFonts w:ascii="ＭＳ Ｐ明朝" w:eastAsia="ＭＳ Ｐ明朝" w:hAnsi="ＭＳ Ｐ明朝" w:hint="eastAsia"/>
          <w:sz w:val="22"/>
        </w:rPr>
        <w:t xml:space="preserve">　</w:t>
      </w:r>
      <w:r w:rsidR="00D21D3F">
        <w:rPr>
          <w:rFonts w:ascii="ＭＳ Ｐ明朝" w:eastAsia="ＭＳ Ｐ明朝" w:hAnsi="ＭＳ Ｐ明朝" w:hint="eastAsia"/>
          <w:sz w:val="22"/>
        </w:rPr>
        <w:t>1</w:t>
      </w:r>
      <w:r w:rsidR="00E338B2">
        <w:rPr>
          <w:rFonts w:ascii="ＭＳ Ｐ明朝" w:eastAsia="ＭＳ Ｐ明朝" w:hAnsi="ＭＳ Ｐ明朝" w:hint="eastAsia"/>
          <w:sz w:val="22"/>
        </w:rPr>
        <w:t>4</w:t>
      </w:r>
      <w:r w:rsidR="00D82511">
        <w:rPr>
          <w:rFonts w:ascii="ＭＳ Ｐ明朝" w:eastAsia="ＭＳ Ｐ明朝" w:hAnsi="ＭＳ Ｐ明朝" w:hint="eastAsia"/>
          <w:sz w:val="22"/>
        </w:rPr>
        <w:t>:</w:t>
      </w:r>
      <w:r w:rsidR="0032163F">
        <w:rPr>
          <w:rFonts w:ascii="ＭＳ Ｐ明朝" w:eastAsia="ＭＳ Ｐ明朝" w:hAnsi="ＭＳ Ｐ明朝" w:hint="eastAsia"/>
          <w:sz w:val="22"/>
        </w:rPr>
        <w:t>2</w:t>
      </w:r>
      <w:r>
        <w:rPr>
          <w:rFonts w:ascii="ＭＳ Ｐ明朝" w:eastAsia="ＭＳ Ｐ明朝" w:hAnsi="ＭＳ Ｐ明朝" w:hint="eastAsia"/>
          <w:sz w:val="22"/>
        </w:rPr>
        <w:t>0</w:t>
      </w:r>
      <w:r w:rsidR="00D82511">
        <w:rPr>
          <w:rFonts w:ascii="ＭＳ Ｐ明朝" w:eastAsia="ＭＳ Ｐ明朝" w:hAnsi="ＭＳ Ｐ明朝" w:hint="eastAsia"/>
          <w:sz w:val="22"/>
        </w:rPr>
        <w:t xml:space="preserve">　　　　</w:t>
      </w:r>
      <w:r w:rsidR="008E2943">
        <w:rPr>
          <w:rFonts w:ascii="ＭＳ Ｐ明朝" w:eastAsia="ＭＳ Ｐ明朝" w:hAnsi="ＭＳ Ｐ明朝" w:hint="eastAsia"/>
          <w:sz w:val="22"/>
        </w:rPr>
        <w:t xml:space="preserve">   </w:t>
      </w:r>
      <w:r w:rsidR="00DC0D97">
        <w:rPr>
          <w:rFonts w:ascii="ＭＳ Ｐ明朝" w:eastAsia="ＭＳ Ｐ明朝" w:hAnsi="ＭＳ Ｐ明朝" w:hint="eastAsia"/>
          <w:sz w:val="22"/>
        </w:rPr>
        <w:t xml:space="preserve"> </w:t>
      </w:r>
      <w:r w:rsidR="00E23EB4">
        <w:rPr>
          <w:rFonts w:ascii="ＭＳ Ｐ明朝" w:eastAsia="ＭＳ Ｐ明朝" w:hAnsi="ＭＳ Ｐ明朝" w:hint="eastAsia"/>
          <w:sz w:val="22"/>
        </w:rPr>
        <w:t xml:space="preserve">　　</w:t>
      </w:r>
      <w:r w:rsidR="00D82511">
        <w:rPr>
          <w:rFonts w:ascii="ＭＳ Ｐ明朝" w:eastAsia="ＭＳ Ｐ明朝" w:hAnsi="ＭＳ Ｐ明朝" w:hint="eastAsia"/>
          <w:sz w:val="22"/>
        </w:rPr>
        <w:t xml:space="preserve">　</w:t>
      </w:r>
      <w:r w:rsidR="00D4158F">
        <w:rPr>
          <w:rFonts w:ascii="ＭＳ Ｐ明朝" w:eastAsia="ＭＳ Ｐ明朝" w:hAnsi="ＭＳ Ｐ明朝" w:hint="eastAsia"/>
          <w:sz w:val="22"/>
        </w:rPr>
        <w:t>1</w:t>
      </w:r>
      <w:r w:rsidR="00E23EB4">
        <w:rPr>
          <w:rFonts w:ascii="ＭＳ Ｐ明朝" w:eastAsia="ＭＳ Ｐ明朝" w:hAnsi="ＭＳ Ｐ明朝" w:hint="eastAsia"/>
          <w:sz w:val="22"/>
        </w:rPr>
        <w:t>5</w:t>
      </w:r>
      <w:r w:rsidR="00D82511">
        <w:rPr>
          <w:rFonts w:ascii="ＭＳ Ｐ明朝" w:eastAsia="ＭＳ Ｐ明朝" w:hAnsi="ＭＳ Ｐ明朝" w:hint="eastAsia"/>
          <w:sz w:val="22"/>
        </w:rPr>
        <w:t>:</w:t>
      </w:r>
      <w:r w:rsidR="00E23EB4">
        <w:rPr>
          <w:rFonts w:ascii="ＭＳ Ｐ明朝" w:eastAsia="ＭＳ Ｐ明朝" w:hAnsi="ＭＳ Ｐ明朝" w:hint="eastAsia"/>
          <w:sz w:val="22"/>
        </w:rPr>
        <w:t>0</w:t>
      </w:r>
      <w:r>
        <w:rPr>
          <w:rFonts w:ascii="ＭＳ Ｐ明朝" w:eastAsia="ＭＳ Ｐ明朝" w:hAnsi="ＭＳ Ｐ明朝" w:hint="eastAsia"/>
          <w:sz w:val="22"/>
        </w:rPr>
        <w:t>0</w:t>
      </w:r>
      <w:r w:rsidR="000517C8" w:rsidRPr="000517C8">
        <w:rPr>
          <w:rFonts w:ascii="ＭＳ Ｐ明朝" w:eastAsia="ＭＳ Ｐ明朝" w:hAnsi="ＭＳ Ｐ明朝" w:hint="eastAsia"/>
          <w:sz w:val="22"/>
        </w:rPr>
        <w:t xml:space="preserve">　</w:t>
      </w:r>
      <w:r w:rsidR="000517C8">
        <w:rPr>
          <w:rFonts w:ascii="ＭＳ Ｐ明朝" w:eastAsia="ＭＳ Ｐ明朝" w:hAnsi="ＭＳ Ｐ明朝" w:hint="eastAsia"/>
          <w:sz w:val="22"/>
        </w:rPr>
        <w:t xml:space="preserve">　　</w:t>
      </w:r>
      <w:r w:rsidR="00DC0D97">
        <w:rPr>
          <w:rFonts w:ascii="ＭＳ Ｐ明朝" w:eastAsia="ＭＳ Ｐ明朝" w:hAnsi="ＭＳ Ｐ明朝" w:hint="eastAsia"/>
          <w:sz w:val="22"/>
        </w:rPr>
        <w:t xml:space="preserve"> </w:t>
      </w:r>
      <w:r w:rsidR="000517C8">
        <w:rPr>
          <w:rFonts w:ascii="ＭＳ Ｐ明朝" w:eastAsia="ＭＳ Ｐ明朝" w:hAnsi="ＭＳ Ｐ明朝" w:hint="eastAsia"/>
          <w:sz w:val="22"/>
        </w:rPr>
        <w:t xml:space="preserve">　</w:t>
      </w:r>
      <w:r w:rsidR="00100A2C">
        <w:rPr>
          <w:rFonts w:ascii="ＭＳ Ｐ明朝" w:eastAsia="ＭＳ Ｐ明朝" w:hAnsi="ＭＳ Ｐ明朝" w:hint="eastAsia"/>
          <w:sz w:val="22"/>
        </w:rPr>
        <w:t xml:space="preserve">　　　　</w:t>
      </w:r>
      <w:r w:rsidR="000517C8" w:rsidRPr="000517C8">
        <w:rPr>
          <w:rFonts w:ascii="ＭＳ Ｐ明朝" w:eastAsia="ＭＳ Ｐ明朝" w:hAnsi="ＭＳ Ｐ明朝" w:hint="eastAsia"/>
          <w:sz w:val="22"/>
        </w:rPr>
        <w:t xml:space="preserve">　</w:t>
      </w:r>
      <w:r w:rsidR="00F641A9">
        <w:rPr>
          <w:rFonts w:ascii="ＭＳ Ｐ明朝" w:eastAsia="ＭＳ Ｐ明朝" w:hAnsi="ＭＳ Ｐ明朝" w:hint="eastAsia"/>
          <w:sz w:val="22"/>
        </w:rPr>
        <w:t xml:space="preserve">　　</w:t>
      </w:r>
      <w:r w:rsidR="00D82511">
        <w:rPr>
          <w:rFonts w:ascii="ＭＳ Ｐ明朝" w:eastAsia="ＭＳ Ｐ明朝" w:hAnsi="ＭＳ Ｐ明朝" w:hint="eastAsia"/>
          <w:sz w:val="22"/>
        </w:rPr>
        <w:t>1</w:t>
      </w:r>
      <w:r w:rsidR="00E338B2">
        <w:rPr>
          <w:rFonts w:ascii="ＭＳ Ｐ明朝" w:eastAsia="ＭＳ Ｐ明朝" w:hAnsi="ＭＳ Ｐ明朝" w:hint="eastAsia"/>
          <w:sz w:val="22"/>
        </w:rPr>
        <w:t>6</w:t>
      </w:r>
      <w:r w:rsidR="000517C8" w:rsidRPr="000517C8">
        <w:rPr>
          <w:rFonts w:ascii="ＭＳ Ｐ明朝" w:eastAsia="ＭＳ Ｐ明朝" w:hAnsi="ＭＳ Ｐ明朝" w:hint="eastAsia"/>
          <w:sz w:val="22"/>
        </w:rPr>
        <w:t>:</w:t>
      </w:r>
      <w:r>
        <w:rPr>
          <w:rFonts w:ascii="ＭＳ Ｐ明朝" w:eastAsia="ＭＳ Ｐ明朝" w:hAnsi="ＭＳ Ｐ明朝" w:hint="eastAsia"/>
          <w:sz w:val="22"/>
        </w:rPr>
        <w:t>2</w:t>
      </w:r>
      <w:r w:rsidR="000517C8" w:rsidRPr="000517C8">
        <w:rPr>
          <w:rFonts w:ascii="ＭＳ Ｐ明朝" w:eastAsia="ＭＳ Ｐ明朝" w:hAnsi="ＭＳ Ｐ明朝" w:hint="eastAsia"/>
          <w:sz w:val="22"/>
        </w:rPr>
        <w:t xml:space="preserve">0　</w:t>
      </w:r>
      <w:r>
        <w:rPr>
          <w:rFonts w:ascii="ＭＳ Ｐ明朝" w:eastAsia="ＭＳ Ｐ明朝" w:hAnsi="ＭＳ Ｐ明朝" w:hint="eastAsia"/>
          <w:sz w:val="22"/>
        </w:rPr>
        <w:t xml:space="preserve">      </w:t>
      </w:r>
      <w:r w:rsidR="00DC0D9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tbl>
      <w:tblPr>
        <w:tblW w:w="6804"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985"/>
        <w:gridCol w:w="1701"/>
        <w:gridCol w:w="2126"/>
      </w:tblGrid>
      <w:tr w:rsidR="00E23EB4" w:rsidRPr="000517C8" w:rsidTr="00100A2C">
        <w:trPr>
          <w:trHeight w:val="1009"/>
        </w:trPr>
        <w:tc>
          <w:tcPr>
            <w:tcW w:w="992" w:type="dxa"/>
            <w:vAlign w:val="center"/>
          </w:tcPr>
          <w:p w:rsidR="00E23EB4" w:rsidRPr="000517C8" w:rsidRDefault="00E23EB4" w:rsidP="0068540B">
            <w:pPr>
              <w:jc w:val="center"/>
              <w:rPr>
                <w:rFonts w:ascii="ＭＳ Ｐ明朝" w:eastAsia="ＭＳ Ｐ明朝" w:hAnsi="ＭＳ Ｐ明朝"/>
                <w:sz w:val="18"/>
              </w:rPr>
            </w:pPr>
            <w:r w:rsidRPr="000517C8">
              <w:rPr>
                <w:rFonts w:ascii="ＭＳ Ｐ明朝" w:eastAsia="ＭＳ Ｐ明朝" w:hAnsi="ＭＳ Ｐ明朝" w:hint="eastAsia"/>
                <w:sz w:val="18"/>
              </w:rPr>
              <w:t>受付</w:t>
            </w:r>
          </w:p>
          <w:p w:rsidR="00E23EB4" w:rsidRPr="000517C8" w:rsidRDefault="00E23EB4" w:rsidP="0068540B">
            <w:pPr>
              <w:jc w:val="center"/>
              <w:rPr>
                <w:rFonts w:ascii="ＭＳ Ｐ明朝" w:eastAsia="ＭＳ Ｐ明朝" w:hAnsi="ＭＳ Ｐ明朝"/>
                <w:sz w:val="18"/>
              </w:rPr>
            </w:pPr>
            <w:r w:rsidRPr="000517C8">
              <w:rPr>
                <w:rFonts w:ascii="ＭＳ Ｐ明朝" w:eastAsia="ＭＳ Ｐ明朝" w:hAnsi="ＭＳ Ｐ明朝" w:hint="eastAsia"/>
                <w:sz w:val="18"/>
              </w:rPr>
              <w:t>準備</w:t>
            </w:r>
          </w:p>
        </w:tc>
        <w:tc>
          <w:tcPr>
            <w:tcW w:w="1985" w:type="dxa"/>
            <w:vAlign w:val="center"/>
          </w:tcPr>
          <w:p w:rsidR="00E23EB4" w:rsidRPr="00416F7A" w:rsidRDefault="00E23EB4" w:rsidP="00100A2C">
            <w:pPr>
              <w:jc w:val="center"/>
              <w:rPr>
                <w:rFonts w:ascii="ＭＳ Ｐ明朝" w:eastAsia="ＭＳ Ｐ明朝" w:hAnsi="ＭＳ Ｐ明朝"/>
                <w:sz w:val="18"/>
                <w:szCs w:val="18"/>
              </w:rPr>
            </w:pPr>
            <w:r>
              <w:rPr>
                <w:rFonts w:ascii="ＭＳ Ｐ明朝" w:eastAsia="ＭＳ Ｐ明朝" w:hAnsi="ＭＳ Ｐ明朝" w:hint="eastAsia"/>
                <w:sz w:val="22"/>
              </w:rPr>
              <w:t>基礎講座Ⅰ</w:t>
            </w:r>
          </w:p>
        </w:tc>
        <w:tc>
          <w:tcPr>
            <w:tcW w:w="1701" w:type="dxa"/>
            <w:vAlign w:val="center"/>
          </w:tcPr>
          <w:p w:rsidR="00E23EB4" w:rsidRDefault="00E23EB4" w:rsidP="00100A2C">
            <w:pPr>
              <w:jc w:val="center"/>
              <w:rPr>
                <w:rFonts w:ascii="ＭＳ Ｐ明朝" w:eastAsia="ＭＳ Ｐ明朝" w:hAnsi="ＭＳ Ｐ明朝"/>
                <w:sz w:val="18"/>
              </w:rPr>
            </w:pPr>
            <w:r>
              <w:rPr>
                <w:rFonts w:ascii="ＭＳ Ｐ明朝" w:eastAsia="ＭＳ Ｐ明朝" w:hAnsi="ＭＳ Ｐ明朝" w:hint="eastAsia"/>
                <w:sz w:val="18"/>
              </w:rPr>
              <w:t>休　憩</w:t>
            </w:r>
          </w:p>
          <w:p w:rsidR="00E23EB4" w:rsidRDefault="00E23EB4" w:rsidP="00100A2C">
            <w:pPr>
              <w:jc w:val="center"/>
              <w:rPr>
                <w:rFonts w:ascii="ＭＳ Ｐ明朝" w:eastAsia="ＭＳ Ｐ明朝" w:hAnsi="ＭＳ Ｐ明朝"/>
                <w:sz w:val="18"/>
              </w:rPr>
            </w:pPr>
            <w:r>
              <w:rPr>
                <w:rFonts w:ascii="ＭＳ Ｐ明朝" w:eastAsia="ＭＳ Ｐ明朝" w:hAnsi="ＭＳ Ｐ明朝" w:hint="eastAsia"/>
                <w:sz w:val="18"/>
              </w:rPr>
              <w:t>レパートリー研究講座</w:t>
            </w:r>
          </w:p>
          <w:p w:rsidR="00E23EB4" w:rsidRPr="000517C8" w:rsidRDefault="00E23EB4" w:rsidP="00100A2C">
            <w:pPr>
              <w:jc w:val="center"/>
              <w:rPr>
                <w:rFonts w:ascii="ＭＳ Ｐ明朝" w:eastAsia="ＭＳ Ｐ明朝" w:hAnsi="ＭＳ Ｐ明朝"/>
                <w:sz w:val="18"/>
              </w:rPr>
            </w:pPr>
            <w:r>
              <w:rPr>
                <w:rFonts w:ascii="ＭＳ Ｐ明朝" w:eastAsia="ＭＳ Ｐ明朝" w:hAnsi="ＭＳ Ｐ明朝" w:hint="eastAsia"/>
                <w:sz w:val="18"/>
              </w:rPr>
              <w:t>指導者個別相談</w:t>
            </w:r>
          </w:p>
        </w:tc>
        <w:tc>
          <w:tcPr>
            <w:tcW w:w="2126" w:type="dxa"/>
            <w:vAlign w:val="center"/>
          </w:tcPr>
          <w:p w:rsidR="00E23EB4" w:rsidRPr="00416F7A" w:rsidRDefault="00E23EB4" w:rsidP="00100A2C">
            <w:pPr>
              <w:ind w:firstLineChars="50" w:firstLine="101"/>
              <w:jc w:val="center"/>
              <w:rPr>
                <w:rFonts w:ascii="ＭＳ Ｐ明朝" w:eastAsia="ＭＳ Ｐ明朝" w:hAnsi="ＭＳ Ｐ明朝"/>
                <w:sz w:val="18"/>
                <w:szCs w:val="18"/>
              </w:rPr>
            </w:pPr>
            <w:r>
              <w:rPr>
                <w:rFonts w:ascii="ＭＳ Ｐ明朝" w:eastAsia="ＭＳ Ｐ明朝" w:hAnsi="ＭＳ Ｐ明朝" w:hint="eastAsia"/>
                <w:sz w:val="22"/>
              </w:rPr>
              <w:t>基礎講座Ⅱ</w:t>
            </w:r>
          </w:p>
        </w:tc>
      </w:tr>
    </w:tbl>
    <w:p w:rsidR="001D2BBB" w:rsidRDefault="00F641A9" w:rsidP="00127EDD">
      <w:pPr>
        <w:ind w:left="1819" w:hangingChars="900" w:hanging="1819"/>
        <w:rPr>
          <w:rFonts w:ascii="ＭＳ 明朝" w:hAnsi="ＭＳ 明朝"/>
          <w:sz w:val="22"/>
        </w:rPr>
      </w:pPr>
      <w:r>
        <w:rPr>
          <w:rFonts w:ascii="ＭＳ 明朝" w:hAnsi="ＭＳ 明朝" w:hint="eastAsia"/>
          <w:sz w:val="22"/>
        </w:rPr>
        <w:t>10</w:t>
      </w:r>
      <w:r w:rsidR="00DC2032">
        <w:rPr>
          <w:rFonts w:ascii="ＭＳ 明朝" w:hAnsi="ＭＳ 明朝" w:hint="eastAsia"/>
          <w:sz w:val="22"/>
        </w:rPr>
        <w:t xml:space="preserve">　</w:t>
      </w:r>
      <w:r w:rsidR="00B87560" w:rsidRPr="00447CD8">
        <w:rPr>
          <w:rFonts w:ascii="ＭＳ 明朝" w:hAnsi="ＭＳ 明朝" w:hint="eastAsia"/>
          <w:sz w:val="22"/>
        </w:rPr>
        <w:t xml:space="preserve">申　</w:t>
      </w:r>
      <w:r w:rsidR="00270AC9">
        <w:rPr>
          <w:rFonts w:ascii="ＭＳ 明朝" w:hAnsi="ＭＳ 明朝" w:hint="eastAsia"/>
          <w:sz w:val="22"/>
        </w:rPr>
        <w:t xml:space="preserve">　</w:t>
      </w:r>
      <w:r w:rsidR="00B87560" w:rsidRPr="00447CD8">
        <w:rPr>
          <w:rFonts w:ascii="ＭＳ 明朝" w:hAnsi="ＭＳ 明朝" w:hint="eastAsia"/>
          <w:sz w:val="22"/>
        </w:rPr>
        <w:t xml:space="preserve">込　　</w:t>
      </w:r>
      <w:r w:rsidR="00F638A2">
        <w:rPr>
          <w:rFonts w:ascii="ＭＳ 明朝" w:hAnsi="ＭＳ 明朝" w:hint="eastAsia"/>
          <w:sz w:val="22"/>
        </w:rPr>
        <w:t xml:space="preserve">　</w:t>
      </w:r>
      <w:r w:rsidR="00127EDD">
        <w:rPr>
          <w:rFonts w:ascii="ＭＳ 明朝" w:hAnsi="ＭＳ 明朝" w:hint="eastAsia"/>
          <w:sz w:val="22"/>
        </w:rPr>
        <w:t>参加申込</w:t>
      </w:r>
      <w:r w:rsidR="00F638A2">
        <w:rPr>
          <w:rFonts w:ascii="ＭＳ 明朝" w:hAnsi="ＭＳ 明朝" w:hint="eastAsia"/>
          <w:sz w:val="22"/>
        </w:rPr>
        <w:t>用紙を釧路地区吹奏楽連盟ホームページよりダウンロードし、必要事項をご記入のうえ、４月７日（火）までに下記のメールアドレスにお申し込み</w:t>
      </w:r>
      <w:r w:rsidR="00100A2C">
        <w:rPr>
          <w:rFonts w:ascii="ＭＳ 明朝" w:hAnsi="ＭＳ 明朝" w:hint="eastAsia"/>
          <w:sz w:val="22"/>
        </w:rPr>
        <w:t>くだ</w:t>
      </w:r>
      <w:r w:rsidR="00F638A2">
        <w:rPr>
          <w:rFonts w:ascii="ＭＳ 明朝" w:hAnsi="ＭＳ 明朝" w:hint="eastAsia"/>
          <w:sz w:val="22"/>
        </w:rPr>
        <w:t>さい。</w:t>
      </w:r>
    </w:p>
    <w:p w:rsidR="00F638A2" w:rsidRDefault="00F638A2" w:rsidP="001D2BBB">
      <w:pPr>
        <w:ind w:leftChars="100" w:left="1477" w:hangingChars="636" w:hanging="1285"/>
        <w:rPr>
          <w:rFonts w:ascii="ＭＳ 明朝" w:hAnsi="ＭＳ 明朝"/>
          <w:sz w:val="22"/>
        </w:rPr>
      </w:pPr>
    </w:p>
    <w:p w:rsidR="00FB6BBD" w:rsidRPr="00447CD8" w:rsidRDefault="001D2BBB" w:rsidP="001D2BBB">
      <w:pPr>
        <w:ind w:leftChars="100" w:left="1477" w:hangingChars="636" w:hanging="1285"/>
        <w:rPr>
          <w:rFonts w:ascii="ＭＳ 明朝" w:hAnsi="ＭＳ 明朝"/>
          <w:sz w:val="22"/>
        </w:rPr>
      </w:pPr>
      <w:r w:rsidRPr="00447CD8">
        <w:rPr>
          <w:rFonts w:ascii="ＭＳ 明朝" w:hAnsi="ＭＳ 明朝" w:hint="eastAsia"/>
          <w:sz w:val="22"/>
        </w:rPr>
        <w:t>※</w:t>
      </w:r>
      <w:r>
        <w:rPr>
          <w:rFonts w:ascii="ＭＳ 明朝" w:hAnsi="ＭＳ 明朝" w:hint="eastAsia"/>
          <w:sz w:val="22"/>
        </w:rPr>
        <w:t>申込み・</w:t>
      </w:r>
      <w:r w:rsidRPr="00447CD8">
        <w:rPr>
          <w:rFonts w:ascii="ＭＳ 明朝" w:hAnsi="ＭＳ 明朝" w:hint="eastAsia"/>
          <w:sz w:val="22"/>
        </w:rPr>
        <w:t>問い合わせ先</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3C792D" w:rsidRPr="00447CD8" w:rsidTr="001D2BBB">
        <w:trPr>
          <w:trHeight w:val="1475"/>
        </w:trPr>
        <w:tc>
          <w:tcPr>
            <w:tcW w:w="8080" w:type="dxa"/>
          </w:tcPr>
          <w:p w:rsidR="003C792D" w:rsidRPr="00447CD8" w:rsidRDefault="00713ADB">
            <w:pPr>
              <w:rPr>
                <w:rFonts w:ascii="ＭＳ 明朝" w:hAnsi="ＭＳ 明朝"/>
                <w:sz w:val="22"/>
              </w:rPr>
            </w:pPr>
            <w:r>
              <w:rPr>
                <w:rFonts w:ascii="ＭＳ 明朝" w:hAnsi="ＭＳ 明朝" w:hint="eastAsia"/>
                <w:sz w:val="22"/>
                <w:lang w:eastAsia="zh-TW"/>
              </w:rPr>
              <w:t>釧路地区吹奏楽連盟　第１部会</w:t>
            </w:r>
            <w:r w:rsidR="00F638A2">
              <w:rPr>
                <w:rFonts w:ascii="ＭＳ 明朝" w:hAnsi="ＭＳ 明朝" w:hint="eastAsia"/>
                <w:sz w:val="22"/>
                <w:lang w:eastAsia="zh-TW"/>
              </w:rPr>
              <w:t>常任理事</w:t>
            </w:r>
            <w:r>
              <w:rPr>
                <w:rFonts w:ascii="ＭＳ 明朝" w:hAnsi="ＭＳ 明朝" w:hint="eastAsia"/>
                <w:sz w:val="22"/>
                <w:lang w:eastAsia="zh-TW"/>
              </w:rPr>
              <w:t xml:space="preserve">　</w:t>
            </w:r>
            <w:r w:rsidR="0032099A">
              <w:rPr>
                <w:rFonts w:ascii="ＭＳ 明朝" w:hAnsi="ＭＳ 明朝" w:hint="eastAsia"/>
                <w:sz w:val="22"/>
              </w:rPr>
              <w:t>柴田　寿人</w:t>
            </w:r>
          </w:p>
          <w:p w:rsidR="003C792D" w:rsidRPr="00447CD8" w:rsidRDefault="00C02185">
            <w:pPr>
              <w:rPr>
                <w:rFonts w:ascii="ＭＳ 明朝" w:hAnsi="ＭＳ 明朝"/>
                <w:sz w:val="22"/>
                <w:lang w:eastAsia="zh-TW"/>
              </w:rPr>
            </w:pPr>
            <w:r>
              <w:rPr>
                <w:rFonts w:ascii="ＭＳ 明朝" w:hAnsi="ＭＳ 明朝" w:hint="eastAsia"/>
                <w:sz w:val="22"/>
                <w:lang w:eastAsia="zh-TW"/>
              </w:rPr>
              <w:t>電　話　０１５４－</w:t>
            </w:r>
            <w:r w:rsidR="0032099A">
              <w:rPr>
                <w:rFonts w:ascii="ＭＳ 明朝" w:hAnsi="ＭＳ 明朝" w:hint="eastAsia"/>
                <w:sz w:val="22"/>
              </w:rPr>
              <w:t>２２－２７６０</w:t>
            </w:r>
            <w:r w:rsidR="00713ADB">
              <w:rPr>
                <w:rFonts w:ascii="ＭＳ 明朝" w:hAnsi="ＭＳ 明朝" w:hint="eastAsia"/>
                <w:sz w:val="22"/>
                <w:lang w:eastAsia="zh-TW"/>
              </w:rPr>
              <w:t>（</w:t>
            </w:r>
            <w:r w:rsidR="00F873B3">
              <w:rPr>
                <w:rFonts w:ascii="ＭＳ 明朝" w:hAnsi="ＭＳ 明朝" w:hint="eastAsia"/>
                <w:sz w:val="22"/>
              </w:rPr>
              <w:t>釧路</w:t>
            </w:r>
            <w:r w:rsidR="0032099A">
              <w:rPr>
                <w:rFonts w:ascii="ＭＳ 明朝" w:hAnsi="ＭＳ 明朝" w:hint="eastAsia"/>
                <w:sz w:val="22"/>
              </w:rPr>
              <w:t>江南高校</w:t>
            </w:r>
            <w:r w:rsidR="003C792D" w:rsidRPr="00447CD8">
              <w:rPr>
                <w:rFonts w:ascii="ＭＳ 明朝" w:hAnsi="ＭＳ 明朝" w:hint="eastAsia"/>
                <w:sz w:val="22"/>
                <w:lang w:eastAsia="zh-TW"/>
              </w:rPr>
              <w:t>）</w:t>
            </w:r>
          </w:p>
          <w:p w:rsidR="0032099A" w:rsidRDefault="0032099A" w:rsidP="0032099A">
            <w:pPr>
              <w:rPr>
                <w:rFonts w:ascii="ＭＳ 明朝" w:hAnsi="ＭＳ 明朝"/>
                <w:sz w:val="22"/>
              </w:rPr>
            </w:pPr>
            <w:r>
              <w:rPr>
                <w:rFonts w:ascii="ＭＳ 明朝" w:hAnsi="ＭＳ 明朝" w:hint="eastAsia"/>
                <w:sz w:val="22"/>
              </w:rPr>
              <w:t>ＦＡＸ　０１５４－２２</w:t>
            </w:r>
            <w:r w:rsidR="00F873B3">
              <w:rPr>
                <w:rFonts w:ascii="ＭＳ 明朝" w:hAnsi="ＭＳ 明朝" w:hint="eastAsia"/>
                <w:sz w:val="22"/>
              </w:rPr>
              <w:t>－</w:t>
            </w:r>
            <w:r>
              <w:rPr>
                <w:rFonts w:ascii="ＭＳ 明朝" w:hAnsi="ＭＳ 明朝" w:hint="eastAsia"/>
                <w:sz w:val="22"/>
              </w:rPr>
              <w:t xml:space="preserve">２７６０（　</w:t>
            </w:r>
            <w:r w:rsidR="003C792D" w:rsidRPr="00447CD8">
              <w:rPr>
                <w:rFonts w:ascii="ＭＳ 明朝" w:hAnsi="ＭＳ 明朝" w:hint="eastAsia"/>
                <w:sz w:val="22"/>
              </w:rPr>
              <w:t xml:space="preserve">　</w:t>
            </w:r>
            <w:r w:rsidR="000E4E61">
              <w:rPr>
                <w:rFonts w:ascii="ＭＳ 明朝" w:hAnsi="ＭＳ 明朝" w:hint="eastAsia"/>
                <w:sz w:val="22"/>
              </w:rPr>
              <w:t xml:space="preserve"> </w:t>
            </w:r>
            <w:r w:rsidR="003C792D" w:rsidRPr="00447CD8">
              <w:rPr>
                <w:rFonts w:ascii="ＭＳ 明朝" w:hAnsi="ＭＳ 明朝" w:hint="eastAsia"/>
                <w:sz w:val="22"/>
              </w:rPr>
              <w:t>〃</w:t>
            </w:r>
            <w:r w:rsidR="000E4E61">
              <w:rPr>
                <w:rFonts w:ascii="ＭＳ 明朝" w:hAnsi="ＭＳ 明朝" w:hint="eastAsia"/>
                <w:sz w:val="22"/>
              </w:rPr>
              <w:t xml:space="preserve"> </w:t>
            </w:r>
            <w:r>
              <w:rPr>
                <w:rFonts w:ascii="ＭＳ 明朝" w:hAnsi="ＭＳ 明朝" w:hint="eastAsia"/>
                <w:sz w:val="22"/>
              </w:rPr>
              <w:t xml:space="preserve">　</w:t>
            </w:r>
            <w:r w:rsidR="003C792D" w:rsidRPr="00447CD8">
              <w:rPr>
                <w:rFonts w:ascii="ＭＳ 明朝" w:hAnsi="ＭＳ 明朝" w:hint="eastAsia"/>
                <w:sz w:val="22"/>
              </w:rPr>
              <w:t xml:space="preserve">　）</w:t>
            </w:r>
          </w:p>
          <w:p w:rsidR="00DA427E" w:rsidRDefault="0032099A" w:rsidP="0032099A">
            <w:pPr>
              <w:rPr>
                <w:rFonts w:ascii="ＭＳ 明朝" w:hAnsi="ＭＳ 明朝"/>
                <w:sz w:val="22"/>
              </w:rPr>
            </w:pPr>
            <w:r>
              <w:rPr>
                <w:rFonts w:ascii="ＭＳ 明朝" w:hAnsi="ＭＳ 明朝" w:hint="eastAsia"/>
                <w:sz w:val="22"/>
              </w:rPr>
              <w:t>携　帯　０９０－８６３０－５６４９</w:t>
            </w:r>
          </w:p>
          <w:p w:rsidR="003C792D" w:rsidRPr="00447CD8" w:rsidRDefault="00DA427E" w:rsidP="0032099A">
            <w:pPr>
              <w:rPr>
                <w:rFonts w:ascii="ＭＳ 明朝" w:hAnsi="ＭＳ 明朝"/>
                <w:sz w:val="22"/>
              </w:rPr>
            </w:pPr>
            <w:r>
              <w:rPr>
                <w:rFonts w:ascii="ＭＳ 明朝" w:hAnsi="ＭＳ 明朝" w:hint="eastAsia"/>
                <w:sz w:val="22"/>
              </w:rPr>
              <w:t>メール</w:t>
            </w:r>
            <w:r w:rsidR="003C792D" w:rsidRPr="00447CD8">
              <w:rPr>
                <w:rFonts w:ascii="ＭＳ 明朝" w:hAnsi="ＭＳ 明朝" w:hint="eastAsia"/>
                <w:sz w:val="22"/>
              </w:rPr>
              <w:t xml:space="preserve">　</w:t>
            </w:r>
            <w:r w:rsidR="004F6D4E">
              <w:rPr>
                <w:rFonts w:ascii="ＭＳ 明朝" w:hAnsi="ＭＳ 明朝" w:hint="eastAsia"/>
                <w:sz w:val="22"/>
              </w:rPr>
              <w:t>702591.kotobuki@hokkaido-c.ed.jp</w:t>
            </w:r>
          </w:p>
        </w:tc>
      </w:tr>
    </w:tbl>
    <w:p w:rsidR="00A43DB3" w:rsidRDefault="00F638A2" w:rsidP="00C02185">
      <w:pPr>
        <w:jc w:val="right"/>
        <w:rPr>
          <w:rFonts w:ascii="ＭＳ 明朝" w:hAnsi="ＭＳ 明朝"/>
          <w:sz w:val="22"/>
          <w:szCs w:val="22"/>
        </w:rPr>
      </w:pPr>
      <w:r>
        <w:rPr>
          <w:rFonts w:ascii="ＭＳ 明朝" w:hAnsi="ＭＳ 明朝" w:hint="eastAsia"/>
          <w:sz w:val="22"/>
          <w:szCs w:val="22"/>
        </w:rPr>
        <w:lastRenderedPageBreak/>
        <w:t>令和２</w:t>
      </w:r>
      <w:r w:rsidR="00CE3665">
        <w:rPr>
          <w:rFonts w:ascii="ＭＳ 明朝" w:hAnsi="ＭＳ 明朝" w:hint="eastAsia"/>
          <w:sz w:val="22"/>
          <w:szCs w:val="22"/>
        </w:rPr>
        <w:t xml:space="preserve">年　　月　　</w:t>
      </w:r>
      <w:r w:rsidR="00A43DB3" w:rsidRPr="00447CD8">
        <w:rPr>
          <w:rFonts w:ascii="ＭＳ 明朝" w:hAnsi="ＭＳ 明朝" w:hint="eastAsia"/>
          <w:sz w:val="22"/>
          <w:szCs w:val="22"/>
        </w:rPr>
        <w:t>日</w:t>
      </w:r>
    </w:p>
    <w:p w:rsidR="005B7E44" w:rsidRPr="00447CD8" w:rsidRDefault="005B7E44" w:rsidP="00C02185">
      <w:pPr>
        <w:jc w:val="right"/>
        <w:rPr>
          <w:rFonts w:ascii="ＭＳ 明朝" w:hAnsi="ＭＳ 明朝"/>
          <w:sz w:val="22"/>
          <w:szCs w:val="22"/>
        </w:rPr>
      </w:pPr>
    </w:p>
    <w:p w:rsidR="00A43DB3" w:rsidRPr="00127EDD" w:rsidRDefault="0072280C" w:rsidP="00F638A2">
      <w:pPr>
        <w:jc w:val="center"/>
        <w:rPr>
          <w:rFonts w:ascii="ＭＳ 明朝" w:eastAsia="PMingLiU" w:hAnsi="ＭＳ 明朝"/>
          <w:sz w:val="40"/>
        </w:rPr>
      </w:pPr>
      <w:r>
        <w:rPr>
          <w:rFonts w:ascii="ＭＳ 明朝" w:hAnsi="ＭＳ 明朝" w:hint="eastAsia"/>
          <w:sz w:val="40"/>
          <w:lang w:eastAsia="zh-TW"/>
        </w:rPr>
        <w:t>「吹奏楽</w:t>
      </w:r>
      <w:r w:rsidR="00F873B3">
        <w:rPr>
          <w:rFonts w:ascii="ＭＳ 明朝" w:hAnsi="ＭＳ 明朝" w:hint="eastAsia"/>
          <w:sz w:val="40"/>
          <w:lang w:eastAsia="zh-TW"/>
        </w:rPr>
        <w:t>基礎講座</w:t>
      </w:r>
      <w:r>
        <w:rPr>
          <w:rFonts w:ascii="ＭＳ 明朝" w:hAnsi="ＭＳ 明朝" w:hint="eastAsia"/>
          <w:sz w:val="40"/>
          <w:lang w:eastAsia="zh-TW"/>
        </w:rPr>
        <w:t>」参加</w:t>
      </w:r>
      <w:r w:rsidR="00127EDD">
        <w:rPr>
          <w:rFonts w:ascii="ＭＳ 明朝" w:hAnsi="ＭＳ 明朝" w:hint="eastAsia"/>
          <w:sz w:val="40"/>
          <w:lang w:eastAsia="zh-TW"/>
        </w:rPr>
        <w:t>申込書</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8080"/>
      </w:tblGrid>
      <w:tr w:rsidR="00887A0E" w:rsidRPr="00447CD8" w:rsidTr="008E2943">
        <w:trPr>
          <w:trHeight w:val="1418"/>
        </w:trPr>
        <w:tc>
          <w:tcPr>
            <w:tcW w:w="1650" w:type="dxa"/>
            <w:vAlign w:val="center"/>
          </w:tcPr>
          <w:p w:rsidR="00887A0E" w:rsidRPr="00447CD8" w:rsidRDefault="00887A0E" w:rsidP="00887A0E">
            <w:pPr>
              <w:jc w:val="center"/>
              <w:rPr>
                <w:rFonts w:ascii="ＭＳ 明朝" w:hAnsi="ＭＳ 明朝"/>
                <w:sz w:val="32"/>
                <w:szCs w:val="32"/>
              </w:rPr>
            </w:pPr>
            <w:r w:rsidRPr="00447CD8">
              <w:rPr>
                <w:rFonts w:ascii="ＭＳ 明朝" w:hAnsi="ＭＳ 明朝" w:hint="eastAsia"/>
                <w:sz w:val="32"/>
                <w:szCs w:val="32"/>
              </w:rPr>
              <w:t>宛　先</w:t>
            </w:r>
          </w:p>
        </w:tc>
        <w:tc>
          <w:tcPr>
            <w:tcW w:w="8391" w:type="dxa"/>
            <w:vAlign w:val="center"/>
          </w:tcPr>
          <w:p w:rsidR="00887A0E" w:rsidRPr="00447CD8" w:rsidRDefault="008E2943" w:rsidP="00887A0E">
            <w:pPr>
              <w:rPr>
                <w:rFonts w:ascii="ＭＳ 明朝" w:hAnsi="ＭＳ 明朝"/>
                <w:sz w:val="28"/>
                <w:szCs w:val="28"/>
              </w:rPr>
            </w:pPr>
            <w:r>
              <w:rPr>
                <w:rFonts w:ascii="ＭＳ 明朝" w:hAnsi="ＭＳ 明朝" w:hint="eastAsia"/>
                <w:sz w:val="28"/>
                <w:szCs w:val="28"/>
              </w:rPr>
              <w:t>北海道釧路江南高等学校</w:t>
            </w:r>
          </w:p>
          <w:p w:rsidR="00887A0E" w:rsidRPr="00447CD8" w:rsidRDefault="00C02185" w:rsidP="00887A0E">
            <w:pPr>
              <w:rPr>
                <w:rFonts w:ascii="ＭＳ 明朝" w:hAnsi="ＭＳ 明朝"/>
                <w:sz w:val="28"/>
                <w:szCs w:val="28"/>
                <w:lang w:eastAsia="zh-TW"/>
              </w:rPr>
            </w:pPr>
            <w:r>
              <w:rPr>
                <w:rFonts w:ascii="ＭＳ 明朝" w:hAnsi="ＭＳ 明朝" w:hint="eastAsia"/>
                <w:sz w:val="28"/>
                <w:szCs w:val="28"/>
                <w:lang w:eastAsia="zh-TW"/>
              </w:rPr>
              <w:t>釧路地区吹奏楽連盟　第１部会</w:t>
            </w:r>
            <w:r w:rsidR="00F638A2">
              <w:rPr>
                <w:rFonts w:ascii="ＭＳ 明朝" w:hAnsi="ＭＳ 明朝" w:hint="eastAsia"/>
                <w:sz w:val="28"/>
                <w:szCs w:val="28"/>
                <w:lang w:eastAsia="zh-TW"/>
              </w:rPr>
              <w:t>常任理事</w:t>
            </w:r>
            <w:r>
              <w:rPr>
                <w:rFonts w:ascii="ＭＳ 明朝" w:hAnsi="ＭＳ 明朝" w:hint="eastAsia"/>
                <w:sz w:val="28"/>
                <w:szCs w:val="28"/>
                <w:lang w:eastAsia="zh-TW"/>
              </w:rPr>
              <w:t xml:space="preserve">　</w:t>
            </w:r>
            <w:r w:rsidR="008E2943">
              <w:rPr>
                <w:rFonts w:ascii="ＭＳ 明朝" w:hAnsi="ＭＳ 明朝" w:hint="eastAsia"/>
                <w:sz w:val="28"/>
                <w:szCs w:val="28"/>
              </w:rPr>
              <w:t>柴田　寿人</w:t>
            </w:r>
            <w:r w:rsidR="00887A0E" w:rsidRPr="00447CD8">
              <w:rPr>
                <w:rFonts w:ascii="ＭＳ 明朝" w:hAnsi="ＭＳ 明朝" w:hint="eastAsia"/>
                <w:sz w:val="28"/>
                <w:szCs w:val="28"/>
                <w:lang w:eastAsia="zh-TW"/>
              </w:rPr>
              <w:t xml:space="preserve">　行</w:t>
            </w:r>
          </w:p>
          <w:p w:rsidR="007D3111" w:rsidRPr="00447CD8" w:rsidRDefault="007D3111" w:rsidP="00100A2C">
            <w:pPr>
              <w:ind w:right="1048" w:firstLineChars="400" w:firstLine="1048"/>
              <w:rPr>
                <w:rFonts w:ascii="ＭＳ 明朝" w:hAnsi="ＭＳ 明朝"/>
                <w:sz w:val="22"/>
                <w:szCs w:val="22"/>
                <w:lang w:eastAsia="zh-TW"/>
              </w:rPr>
            </w:pPr>
            <w:r>
              <w:rPr>
                <w:rFonts w:ascii="ＭＳ 明朝" w:hAnsi="ＭＳ 明朝" w:hint="eastAsia"/>
                <w:sz w:val="28"/>
                <w:szCs w:val="28"/>
              </w:rPr>
              <w:t>Mail：702591.kotobuki@hokkaido-c.ed.jp</w:t>
            </w:r>
          </w:p>
        </w:tc>
      </w:tr>
      <w:tr w:rsidR="00887A0E" w:rsidRPr="00447CD8" w:rsidTr="008E2943">
        <w:trPr>
          <w:trHeight w:val="2346"/>
        </w:trPr>
        <w:tc>
          <w:tcPr>
            <w:tcW w:w="1650" w:type="dxa"/>
            <w:vAlign w:val="center"/>
          </w:tcPr>
          <w:p w:rsidR="00887A0E" w:rsidRPr="00447CD8" w:rsidRDefault="00887A0E" w:rsidP="00887A0E">
            <w:pPr>
              <w:jc w:val="center"/>
              <w:rPr>
                <w:rFonts w:ascii="ＭＳ 明朝" w:hAnsi="ＭＳ 明朝"/>
                <w:sz w:val="32"/>
                <w:szCs w:val="32"/>
              </w:rPr>
            </w:pPr>
            <w:r w:rsidRPr="00447CD8">
              <w:rPr>
                <w:rFonts w:ascii="ＭＳ 明朝" w:hAnsi="ＭＳ 明朝" w:hint="eastAsia"/>
                <w:sz w:val="32"/>
                <w:szCs w:val="32"/>
              </w:rPr>
              <w:t>発信者</w:t>
            </w:r>
          </w:p>
        </w:tc>
        <w:tc>
          <w:tcPr>
            <w:tcW w:w="8391" w:type="dxa"/>
            <w:vAlign w:val="center"/>
          </w:tcPr>
          <w:p w:rsidR="00887A0E" w:rsidRPr="00F638A2" w:rsidRDefault="00887A0E" w:rsidP="00887A0E">
            <w:pPr>
              <w:rPr>
                <w:rFonts w:ascii="ＭＳ 明朝" w:eastAsia="PMingLiU" w:hAnsi="ＭＳ 明朝"/>
                <w:sz w:val="28"/>
                <w:szCs w:val="28"/>
                <w:u w:val="single"/>
                <w:lang w:eastAsia="zh-TW"/>
              </w:rPr>
            </w:pPr>
            <w:r w:rsidRPr="00447CD8">
              <w:rPr>
                <w:rFonts w:ascii="ＭＳ 明朝" w:hAnsi="ＭＳ 明朝" w:hint="eastAsia"/>
                <w:sz w:val="28"/>
                <w:szCs w:val="28"/>
                <w:lang w:eastAsia="zh-TW"/>
              </w:rPr>
              <w:t>団体名</w:t>
            </w:r>
            <w:r w:rsidR="00F638A2">
              <w:rPr>
                <w:rFonts w:ascii="ＭＳ 明朝" w:hAnsi="ＭＳ 明朝" w:hint="eastAsia"/>
                <w:sz w:val="28"/>
                <w:szCs w:val="28"/>
                <w:lang w:eastAsia="zh-TW"/>
              </w:rPr>
              <w:t>：</w:t>
            </w:r>
            <w:r w:rsidR="00F638A2">
              <w:rPr>
                <w:rFonts w:ascii="ＭＳ 明朝" w:hAnsi="ＭＳ 明朝" w:hint="eastAsia"/>
                <w:sz w:val="28"/>
                <w:szCs w:val="28"/>
                <w:u w:val="single"/>
                <w:lang w:eastAsia="zh-TW"/>
              </w:rPr>
              <w:t xml:space="preserve">　　　　　　　　　　　　　　　　　　　　　　　　　</w:t>
            </w:r>
          </w:p>
          <w:p w:rsidR="00887A0E" w:rsidRPr="00F638A2" w:rsidRDefault="00887A0E" w:rsidP="00887A0E">
            <w:pPr>
              <w:rPr>
                <w:rFonts w:ascii="ＭＳ 明朝" w:eastAsia="PMingLiU" w:hAnsi="ＭＳ 明朝"/>
                <w:sz w:val="28"/>
                <w:szCs w:val="28"/>
                <w:u w:val="single"/>
                <w:lang w:eastAsia="zh-TW"/>
              </w:rPr>
            </w:pPr>
            <w:r w:rsidRPr="00447CD8">
              <w:rPr>
                <w:rFonts w:ascii="ＭＳ 明朝" w:hAnsi="ＭＳ 明朝" w:hint="eastAsia"/>
                <w:sz w:val="28"/>
                <w:szCs w:val="28"/>
                <w:lang w:eastAsia="zh-TW"/>
              </w:rPr>
              <w:t>連絡責任者氏名</w:t>
            </w:r>
            <w:r w:rsidR="00F638A2">
              <w:rPr>
                <w:rFonts w:ascii="ＭＳ 明朝" w:hAnsi="ＭＳ 明朝" w:hint="eastAsia"/>
                <w:sz w:val="28"/>
                <w:szCs w:val="28"/>
                <w:lang w:eastAsia="zh-TW"/>
              </w:rPr>
              <w:t>：</w:t>
            </w:r>
            <w:r w:rsidR="00F638A2">
              <w:rPr>
                <w:rFonts w:ascii="ＭＳ 明朝" w:hAnsi="ＭＳ 明朝" w:hint="eastAsia"/>
                <w:sz w:val="28"/>
                <w:szCs w:val="28"/>
                <w:u w:val="single"/>
                <w:lang w:eastAsia="zh-TW"/>
              </w:rPr>
              <w:t xml:space="preserve">　　　　　　　　　　　　　　　　　　　　　</w:t>
            </w:r>
          </w:p>
          <w:p w:rsidR="00887A0E" w:rsidRPr="00F638A2" w:rsidRDefault="00887A0E" w:rsidP="00887A0E">
            <w:pPr>
              <w:rPr>
                <w:rFonts w:ascii="ＭＳ 明朝" w:eastAsia="PMingLiU" w:hAnsi="ＭＳ 明朝"/>
                <w:sz w:val="28"/>
                <w:szCs w:val="28"/>
                <w:u w:val="single"/>
              </w:rPr>
            </w:pPr>
            <w:r w:rsidRPr="00447CD8">
              <w:rPr>
                <w:rFonts w:ascii="ＭＳ 明朝" w:hAnsi="ＭＳ 明朝" w:hint="eastAsia"/>
                <w:sz w:val="28"/>
                <w:szCs w:val="28"/>
                <w:lang w:eastAsia="zh-TW"/>
              </w:rPr>
              <w:t>Tel</w:t>
            </w:r>
            <w:r w:rsidR="00F638A2">
              <w:rPr>
                <w:rFonts w:ascii="ＭＳ 明朝" w:hAnsi="ＭＳ 明朝" w:hint="eastAsia"/>
                <w:sz w:val="28"/>
                <w:szCs w:val="28"/>
                <w:lang w:eastAsia="zh-TW"/>
              </w:rPr>
              <w:t>：</w:t>
            </w:r>
            <w:r w:rsidR="00F638A2">
              <w:rPr>
                <w:rFonts w:ascii="ＭＳ 明朝" w:hAnsi="ＭＳ 明朝" w:hint="eastAsia"/>
                <w:sz w:val="28"/>
                <w:szCs w:val="28"/>
                <w:u w:val="single"/>
                <w:lang w:eastAsia="zh-TW"/>
              </w:rPr>
              <w:t xml:space="preserve">　　　　　　　　　　　</w:t>
            </w:r>
            <w:r w:rsidRPr="00447CD8">
              <w:rPr>
                <w:rFonts w:ascii="ＭＳ 明朝" w:hAnsi="ＭＳ 明朝" w:hint="eastAsia"/>
                <w:sz w:val="28"/>
                <w:szCs w:val="28"/>
                <w:lang w:eastAsia="zh-TW"/>
              </w:rPr>
              <w:t xml:space="preserve">　Fax</w:t>
            </w:r>
            <w:r w:rsidR="00F638A2">
              <w:rPr>
                <w:rFonts w:ascii="ＭＳ 明朝" w:hAnsi="ＭＳ 明朝" w:hint="eastAsia"/>
                <w:sz w:val="28"/>
                <w:szCs w:val="28"/>
                <w:lang w:eastAsia="zh-TW"/>
              </w:rPr>
              <w:t>：</w:t>
            </w:r>
            <w:r w:rsidR="00F638A2">
              <w:rPr>
                <w:rFonts w:ascii="ＭＳ 明朝" w:hAnsi="ＭＳ 明朝" w:hint="eastAsia"/>
                <w:sz w:val="28"/>
                <w:szCs w:val="28"/>
                <w:u w:val="single"/>
                <w:lang w:eastAsia="zh-TW"/>
              </w:rPr>
              <w:t xml:space="preserve">　　　　　　　　　　　　</w:t>
            </w:r>
          </w:p>
          <w:p w:rsidR="00F76831" w:rsidRPr="00F638A2" w:rsidRDefault="00F76831" w:rsidP="00887A0E">
            <w:pPr>
              <w:rPr>
                <w:rFonts w:ascii="ＭＳ 明朝" w:hAnsi="ＭＳ 明朝"/>
                <w:sz w:val="28"/>
                <w:szCs w:val="28"/>
                <w:u w:val="single"/>
              </w:rPr>
            </w:pPr>
            <w:r>
              <w:rPr>
                <w:rFonts w:ascii="ＭＳ 明朝" w:hAnsi="ＭＳ 明朝" w:hint="eastAsia"/>
                <w:sz w:val="28"/>
                <w:szCs w:val="28"/>
              </w:rPr>
              <w:t>携帯</w:t>
            </w:r>
            <w:r w:rsidR="00F638A2">
              <w:rPr>
                <w:rFonts w:ascii="ＭＳ 明朝" w:hAnsi="ＭＳ 明朝" w:hint="eastAsia"/>
                <w:sz w:val="28"/>
                <w:szCs w:val="28"/>
              </w:rPr>
              <w:t>番号：</w:t>
            </w:r>
            <w:r w:rsidR="00F638A2">
              <w:rPr>
                <w:rFonts w:ascii="ＭＳ 明朝" w:hAnsi="ＭＳ 明朝" w:hint="eastAsia"/>
                <w:sz w:val="28"/>
                <w:szCs w:val="28"/>
                <w:u w:val="single"/>
              </w:rPr>
              <w:t xml:space="preserve">　　　　　　　　　　　　　　　　　　　　　　　　</w:t>
            </w:r>
          </w:p>
          <w:p w:rsidR="00F873B3" w:rsidRPr="00F638A2" w:rsidRDefault="00F638A2" w:rsidP="00887A0E">
            <w:pPr>
              <w:rPr>
                <w:rFonts w:ascii="ＭＳ 明朝" w:hAnsi="ＭＳ 明朝"/>
                <w:sz w:val="28"/>
                <w:szCs w:val="28"/>
                <w:u w:val="single"/>
              </w:rPr>
            </w:pPr>
            <w:r>
              <w:rPr>
                <w:rFonts w:ascii="ＭＳ 明朝" w:hAnsi="ＭＳ 明朝" w:hint="eastAsia"/>
                <w:sz w:val="28"/>
                <w:szCs w:val="28"/>
              </w:rPr>
              <w:t>メールアドレス：</w:t>
            </w:r>
            <w:r>
              <w:rPr>
                <w:rFonts w:ascii="ＭＳ 明朝" w:hAnsi="ＭＳ 明朝" w:hint="eastAsia"/>
                <w:sz w:val="28"/>
                <w:szCs w:val="28"/>
                <w:u w:val="single"/>
              </w:rPr>
              <w:t xml:space="preserve">　　　　　　　　　　　　　　　　　　　　　</w:t>
            </w:r>
          </w:p>
          <w:p w:rsidR="00F638A2" w:rsidRPr="00F638A2" w:rsidRDefault="00F638A2" w:rsidP="00100A2C">
            <w:pPr>
              <w:rPr>
                <w:rFonts w:ascii="ＭＳ 明朝" w:hAnsi="ＭＳ 明朝"/>
                <w:sz w:val="22"/>
                <w:szCs w:val="22"/>
              </w:rPr>
            </w:pPr>
            <w:r w:rsidRPr="00F638A2">
              <w:rPr>
                <w:rFonts w:ascii="ＭＳ 明朝" w:hAnsi="ＭＳ 明朝" w:hint="eastAsia"/>
                <w:sz w:val="22"/>
                <w:szCs w:val="22"/>
              </w:rPr>
              <w:t>（連絡がつくアドレスをご記入</w:t>
            </w:r>
            <w:r w:rsidR="00100A2C">
              <w:rPr>
                <w:rFonts w:ascii="ＭＳ 明朝" w:hAnsi="ＭＳ 明朝" w:hint="eastAsia"/>
                <w:sz w:val="22"/>
                <w:szCs w:val="22"/>
              </w:rPr>
              <w:t>くだ</w:t>
            </w:r>
            <w:bookmarkStart w:id="0" w:name="_GoBack"/>
            <w:bookmarkEnd w:id="0"/>
            <w:r w:rsidRPr="00F638A2">
              <w:rPr>
                <w:rFonts w:ascii="ＭＳ 明朝" w:hAnsi="ＭＳ 明朝" w:hint="eastAsia"/>
                <w:sz w:val="22"/>
                <w:szCs w:val="22"/>
              </w:rPr>
              <w:t>さい。PCアドレスのみ、携帯アドレス不可）</w:t>
            </w:r>
          </w:p>
        </w:tc>
      </w:tr>
    </w:tbl>
    <w:p w:rsidR="00887A0E" w:rsidRDefault="00887A0E" w:rsidP="00A43DB3">
      <w:pPr>
        <w:rPr>
          <w:rFonts w:ascii="ＭＳ 明朝" w:hAnsi="ＭＳ 明朝"/>
          <w:sz w:val="40"/>
        </w:rPr>
      </w:pPr>
    </w:p>
    <w:tbl>
      <w:tblPr>
        <w:tblpPr w:leftFromText="142" w:rightFromText="142" w:vertAnchor="text" w:horzAnchor="margin"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609"/>
      </w:tblGrid>
      <w:tr w:rsidR="00F873B3" w:rsidRPr="00447CD8" w:rsidTr="005B7E44">
        <w:trPr>
          <w:trHeight w:val="2185"/>
        </w:trPr>
        <w:tc>
          <w:tcPr>
            <w:tcW w:w="1659" w:type="dxa"/>
            <w:vAlign w:val="center"/>
          </w:tcPr>
          <w:p w:rsidR="004F6D4E" w:rsidRDefault="007E5A94" w:rsidP="007E5A94">
            <w:pPr>
              <w:jc w:val="center"/>
              <w:rPr>
                <w:rFonts w:ascii="ＭＳ 明朝" w:hAnsi="ＭＳ 明朝"/>
                <w:w w:val="80"/>
                <w:sz w:val="28"/>
                <w:szCs w:val="28"/>
              </w:rPr>
            </w:pPr>
            <w:r w:rsidRPr="007E5A94">
              <w:rPr>
                <w:rFonts w:ascii="ＭＳ 明朝" w:hAnsi="ＭＳ 明朝" w:hint="eastAsia"/>
                <w:w w:val="80"/>
                <w:sz w:val="28"/>
                <w:szCs w:val="28"/>
              </w:rPr>
              <w:t>指導者</w:t>
            </w:r>
          </w:p>
          <w:p w:rsidR="007E5A94" w:rsidRPr="004F6D4E" w:rsidRDefault="007E5A94" w:rsidP="007E5A94">
            <w:pPr>
              <w:jc w:val="center"/>
              <w:rPr>
                <w:rFonts w:ascii="ＭＳ 明朝" w:hAnsi="ＭＳ 明朝"/>
                <w:w w:val="80"/>
                <w:sz w:val="24"/>
              </w:rPr>
            </w:pPr>
            <w:r w:rsidRPr="004F6D4E">
              <w:rPr>
                <w:rFonts w:ascii="ＭＳ 明朝" w:hAnsi="ＭＳ 明朝" w:hint="eastAsia"/>
                <w:w w:val="80"/>
                <w:sz w:val="24"/>
              </w:rPr>
              <w:t>（</w:t>
            </w:r>
            <w:r w:rsidR="004F6D4E" w:rsidRPr="004F6D4E">
              <w:rPr>
                <w:rFonts w:ascii="ＭＳ 明朝" w:hAnsi="ＭＳ 明朝" w:hint="eastAsia"/>
                <w:w w:val="80"/>
                <w:sz w:val="24"/>
              </w:rPr>
              <w:t>引率含みます</w:t>
            </w:r>
            <w:r w:rsidRPr="004F6D4E">
              <w:rPr>
                <w:rFonts w:ascii="ＭＳ 明朝" w:hAnsi="ＭＳ 明朝" w:hint="eastAsia"/>
                <w:w w:val="80"/>
                <w:sz w:val="24"/>
              </w:rPr>
              <w:t>）</w:t>
            </w:r>
          </w:p>
          <w:p w:rsidR="00F873B3" w:rsidRPr="007E5A94" w:rsidRDefault="007E5A94" w:rsidP="007E5A94">
            <w:pPr>
              <w:jc w:val="center"/>
              <w:rPr>
                <w:rFonts w:ascii="ＭＳ 明朝" w:hAnsi="ＭＳ 明朝"/>
                <w:w w:val="80"/>
                <w:sz w:val="28"/>
                <w:szCs w:val="28"/>
              </w:rPr>
            </w:pPr>
            <w:r w:rsidRPr="007E5A94">
              <w:rPr>
                <w:rFonts w:ascii="ＭＳ 明朝" w:hAnsi="ＭＳ 明朝" w:hint="eastAsia"/>
                <w:w w:val="80"/>
                <w:sz w:val="28"/>
                <w:szCs w:val="28"/>
              </w:rPr>
              <w:t>一般</w:t>
            </w:r>
          </w:p>
          <w:p w:rsidR="007E5A94" w:rsidRPr="00320D87" w:rsidRDefault="007E5A94" w:rsidP="007E5A94">
            <w:pPr>
              <w:jc w:val="center"/>
              <w:rPr>
                <w:rFonts w:ascii="ＭＳ 明朝" w:hAnsi="ＭＳ 明朝"/>
                <w:w w:val="66"/>
                <w:sz w:val="28"/>
                <w:szCs w:val="28"/>
              </w:rPr>
            </w:pPr>
            <w:r>
              <w:rPr>
                <w:rFonts w:ascii="ＭＳ 明朝" w:hAnsi="ＭＳ 明朝" w:hint="eastAsia"/>
                <w:w w:val="80"/>
                <w:sz w:val="28"/>
                <w:szCs w:val="28"/>
              </w:rPr>
              <w:t>【氏名</w:t>
            </w:r>
            <w:r w:rsidRPr="007E5A94">
              <w:rPr>
                <w:rFonts w:ascii="ＭＳ 明朝" w:hAnsi="ＭＳ 明朝" w:hint="eastAsia"/>
                <w:w w:val="80"/>
                <w:sz w:val="28"/>
                <w:szCs w:val="28"/>
              </w:rPr>
              <w:t>記入</w:t>
            </w:r>
            <w:r>
              <w:rPr>
                <w:rFonts w:ascii="ＭＳ 明朝" w:hAnsi="ＭＳ 明朝" w:hint="eastAsia"/>
                <w:w w:val="80"/>
                <w:sz w:val="28"/>
                <w:szCs w:val="28"/>
              </w:rPr>
              <w:t>】</w:t>
            </w:r>
          </w:p>
        </w:tc>
        <w:tc>
          <w:tcPr>
            <w:tcW w:w="7609" w:type="dxa"/>
          </w:tcPr>
          <w:p w:rsidR="00F873B3" w:rsidRPr="00447CD8" w:rsidRDefault="00F873B3" w:rsidP="00F873B3">
            <w:pPr>
              <w:jc w:val="center"/>
              <w:rPr>
                <w:rFonts w:ascii="ＭＳ 明朝" w:hAnsi="ＭＳ 明朝"/>
                <w:sz w:val="40"/>
              </w:rPr>
            </w:pPr>
          </w:p>
        </w:tc>
      </w:tr>
      <w:tr w:rsidR="00F873B3" w:rsidRPr="00447CD8" w:rsidTr="005B7E44">
        <w:trPr>
          <w:trHeight w:val="914"/>
        </w:trPr>
        <w:tc>
          <w:tcPr>
            <w:tcW w:w="1659" w:type="dxa"/>
            <w:vAlign w:val="center"/>
          </w:tcPr>
          <w:p w:rsidR="007E5A94" w:rsidRDefault="004F6D4E" w:rsidP="00F873B3">
            <w:pPr>
              <w:jc w:val="center"/>
              <w:rPr>
                <w:rFonts w:ascii="ＭＳ 明朝" w:hAnsi="ＭＳ 明朝"/>
                <w:w w:val="80"/>
                <w:sz w:val="28"/>
                <w:szCs w:val="28"/>
              </w:rPr>
            </w:pPr>
            <w:r>
              <w:rPr>
                <w:rFonts w:ascii="ＭＳ 明朝" w:hAnsi="ＭＳ 明朝" w:hint="eastAsia"/>
                <w:w w:val="80"/>
                <w:sz w:val="28"/>
                <w:szCs w:val="28"/>
              </w:rPr>
              <w:t>学　生</w:t>
            </w:r>
          </w:p>
          <w:p w:rsidR="00F873B3" w:rsidRPr="007E5A94" w:rsidRDefault="007E5A94" w:rsidP="007E5A94">
            <w:pPr>
              <w:jc w:val="center"/>
              <w:rPr>
                <w:rFonts w:ascii="ＭＳ 明朝" w:hAnsi="ＭＳ 明朝"/>
                <w:w w:val="90"/>
                <w:sz w:val="28"/>
                <w:szCs w:val="28"/>
              </w:rPr>
            </w:pPr>
            <w:r w:rsidRPr="007E5A94">
              <w:rPr>
                <w:rFonts w:ascii="ＭＳ 明朝" w:hAnsi="ＭＳ 明朝" w:hint="eastAsia"/>
                <w:w w:val="90"/>
                <w:sz w:val="28"/>
                <w:szCs w:val="28"/>
              </w:rPr>
              <w:t>【人数記入】</w:t>
            </w:r>
          </w:p>
        </w:tc>
        <w:tc>
          <w:tcPr>
            <w:tcW w:w="7609" w:type="dxa"/>
            <w:vAlign w:val="center"/>
          </w:tcPr>
          <w:p w:rsidR="00F873B3" w:rsidRPr="00447CD8" w:rsidRDefault="00F873B3" w:rsidP="00F873B3">
            <w:pPr>
              <w:wordWrap w:val="0"/>
              <w:jc w:val="right"/>
              <w:rPr>
                <w:rFonts w:ascii="ＭＳ 明朝" w:hAnsi="ＭＳ 明朝"/>
                <w:sz w:val="40"/>
              </w:rPr>
            </w:pPr>
            <w:r w:rsidRPr="00447CD8">
              <w:rPr>
                <w:rFonts w:ascii="ＭＳ 明朝" w:hAnsi="ＭＳ 明朝" w:hint="eastAsia"/>
                <w:sz w:val="40"/>
              </w:rPr>
              <w:t xml:space="preserve">名　　</w:t>
            </w:r>
          </w:p>
        </w:tc>
      </w:tr>
    </w:tbl>
    <w:p w:rsidR="004F6D4E" w:rsidRDefault="004F6D4E" w:rsidP="004F6D4E">
      <w:pPr>
        <w:rPr>
          <w:rFonts w:ascii="ＭＳ 明朝" w:hAnsi="ＭＳ 明朝"/>
          <w:sz w:val="40"/>
        </w:rPr>
      </w:pPr>
      <w:r>
        <w:rPr>
          <w:rFonts w:ascii="ＭＳ 明朝" w:hAnsi="ＭＳ 明朝"/>
          <w:sz w:val="24"/>
        </w:rPr>
        <w:t>★</w:t>
      </w:r>
      <w:r>
        <w:rPr>
          <w:rFonts w:ascii="ＭＳ 明朝" w:hAnsi="ＭＳ 明朝" w:hint="eastAsia"/>
          <w:sz w:val="24"/>
        </w:rPr>
        <w:t>引率者も受講料がかかります。</w:t>
      </w:r>
    </w:p>
    <w:p w:rsidR="004F6D4E" w:rsidRPr="00D277EA" w:rsidRDefault="004F6D4E" w:rsidP="001D2BBB">
      <w:pPr>
        <w:ind w:left="222" w:hangingChars="100" w:hanging="222"/>
        <w:rPr>
          <w:rFonts w:ascii="ＭＳ 明朝" w:hAnsi="ＭＳ 明朝"/>
          <w:sz w:val="24"/>
        </w:rPr>
      </w:pPr>
      <w:r>
        <w:rPr>
          <w:rFonts w:ascii="ＭＳ 明朝" w:hAnsi="ＭＳ 明朝"/>
          <w:sz w:val="24"/>
        </w:rPr>
        <w:t>★</w:t>
      </w:r>
      <w:r>
        <w:rPr>
          <w:rFonts w:ascii="ＭＳ 明朝" w:hAnsi="ＭＳ 明朝" w:hint="eastAsia"/>
          <w:sz w:val="24"/>
        </w:rPr>
        <w:t>受講者</w:t>
      </w:r>
      <w:r w:rsidRPr="00D277EA">
        <w:rPr>
          <w:rFonts w:ascii="ＭＳ 明朝" w:hAnsi="ＭＳ 明朝"/>
          <w:sz w:val="24"/>
        </w:rPr>
        <w:t>について、新入部員等の人数により不確定の場合は、２・３年生の人数でご記入いただき、新入部員も参加する場合は、確定した時点で人数変更のご連絡を</w:t>
      </w:r>
      <w:r w:rsidR="000E4E61">
        <w:rPr>
          <w:rFonts w:ascii="ＭＳ 明朝" w:hAnsi="ＭＳ 明朝" w:hint="eastAsia"/>
          <w:sz w:val="24"/>
        </w:rPr>
        <w:t>くださ</w:t>
      </w:r>
      <w:r w:rsidRPr="00D277EA">
        <w:rPr>
          <w:rFonts w:ascii="ＭＳ 明朝" w:hAnsi="ＭＳ 明朝"/>
          <w:sz w:val="24"/>
        </w:rPr>
        <w:t>い。</w:t>
      </w:r>
    </w:p>
    <w:p w:rsidR="004F6D4E" w:rsidRPr="00447CD8" w:rsidRDefault="004F6D4E" w:rsidP="00A43DB3">
      <w:pPr>
        <w:rPr>
          <w:rFonts w:ascii="ＭＳ 明朝" w:hAnsi="ＭＳ 明朝"/>
          <w:sz w:val="40"/>
        </w:rPr>
      </w:pPr>
    </w:p>
    <w:p w:rsidR="00A43DB3" w:rsidRPr="0028024F" w:rsidRDefault="004D03DF" w:rsidP="00F76831">
      <w:pPr>
        <w:rPr>
          <w:rFonts w:ascii="ＭＳ 明朝" w:hAnsi="ＭＳ 明朝"/>
          <w:sz w:val="40"/>
        </w:rPr>
      </w:pPr>
      <w:r>
        <w:rPr>
          <w:rFonts w:ascii="ＭＳ 明朝" w:hAnsi="ＭＳ 明朝" w:hint="eastAsia"/>
          <w:sz w:val="40"/>
        </w:rPr>
        <w:t>※４</w:t>
      </w:r>
      <w:r w:rsidR="00887A0E">
        <w:rPr>
          <w:rFonts w:ascii="ＭＳ 明朝" w:hAnsi="ＭＳ 明朝" w:hint="eastAsia"/>
          <w:sz w:val="40"/>
        </w:rPr>
        <w:t>月</w:t>
      </w:r>
      <w:r w:rsidR="00F638A2">
        <w:rPr>
          <w:rFonts w:ascii="ＭＳ 明朝" w:hAnsi="ＭＳ 明朝" w:hint="eastAsia"/>
          <w:sz w:val="40"/>
        </w:rPr>
        <w:t>７</w:t>
      </w:r>
      <w:r w:rsidR="00A43DB3" w:rsidRPr="00447CD8">
        <w:rPr>
          <w:rFonts w:ascii="ＭＳ 明朝" w:hAnsi="ＭＳ 明朝" w:hint="eastAsia"/>
          <w:sz w:val="40"/>
        </w:rPr>
        <w:t>日（</w:t>
      </w:r>
      <w:r w:rsidR="00992802">
        <w:rPr>
          <w:rFonts w:ascii="ＭＳ 明朝" w:hAnsi="ＭＳ 明朝" w:hint="eastAsia"/>
          <w:sz w:val="40"/>
        </w:rPr>
        <w:t>火</w:t>
      </w:r>
      <w:r w:rsidR="00A43DB3" w:rsidRPr="00447CD8">
        <w:rPr>
          <w:rFonts w:ascii="ＭＳ 明朝" w:hAnsi="ＭＳ 明朝" w:hint="eastAsia"/>
          <w:sz w:val="40"/>
        </w:rPr>
        <w:t>）午後５時　必着です。</w:t>
      </w:r>
    </w:p>
    <w:sectPr w:rsidR="00A43DB3" w:rsidRPr="0028024F" w:rsidSect="00DC0D97">
      <w:pgSz w:w="11906" w:h="16838" w:code="9"/>
      <w:pgMar w:top="510" w:right="1304" w:bottom="295" w:left="1191" w:header="851" w:footer="992" w:gutter="0"/>
      <w:cols w:space="425"/>
      <w:docGrid w:type="linesAndChars" w:linePitch="286" w:charSpace="-36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5D" w:rsidRDefault="0037195D" w:rsidP="00887A0E">
      <w:r>
        <w:separator/>
      </w:r>
    </w:p>
  </w:endnote>
  <w:endnote w:type="continuationSeparator" w:id="0">
    <w:p w:rsidR="0037195D" w:rsidRDefault="0037195D" w:rsidP="008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5D" w:rsidRDefault="0037195D" w:rsidP="00887A0E">
      <w:r>
        <w:separator/>
      </w:r>
    </w:p>
  </w:footnote>
  <w:footnote w:type="continuationSeparator" w:id="0">
    <w:p w:rsidR="0037195D" w:rsidRDefault="0037195D" w:rsidP="00887A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349A"/>
    <w:multiLevelType w:val="hybridMultilevel"/>
    <w:tmpl w:val="8C063DEE"/>
    <w:lvl w:ilvl="0" w:tplc="2ECA541E">
      <w:start w:val="10"/>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1C853DB"/>
    <w:multiLevelType w:val="hybridMultilevel"/>
    <w:tmpl w:val="9E7A22E2"/>
    <w:lvl w:ilvl="0" w:tplc="3BF0E076">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 w15:restartNumberingAfterBreak="0">
    <w:nsid w:val="7D451037"/>
    <w:multiLevelType w:val="hybridMultilevel"/>
    <w:tmpl w:val="5812222A"/>
    <w:lvl w:ilvl="0" w:tplc="7AE4EA5C">
      <w:start w:val="6"/>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FF1"/>
    <w:rsid w:val="000161AC"/>
    <w:rsid w:val="000517C8"/>
    <w:rsid w:val="00072B12"/>
    <w:rsid w:val="00085F4B"/>
    <w:rsid w:val="0008673B"/>
    <w:rsid w:val="000C47D5"/>
    <w:rsid w:val="000E4E61"/>
    <w:rsid w:val="000F4583"/>
    <w:rsid w:val="00100A2C"/>
    <w:rsid w:val="00127EDD"/>
    <w:rsid w:val="00135F1B"/>
    <w:rsid w:val="00162865"/>
    <w:rsid w:val="00173A6E"/>
    <w:rsid w:val="001D2BBB"/>
    <w:rsid w:val="00211456"/>
    <w:rsid w:val="0022148C"/>
    <w:rsid w:val="00270AC9"/>
    <w:rsid w:val="00271D05"/>
    <w:rsid w:val="0028024F"/>
    <w:rsid w:val="00291D23"/>
    <w:rsid w:val="002970FF"/>
    <w:rsid w:val="002C151C"/>
    <w:rsid w:val="002E15D5"/>
    <w:rsid w:val="002E446A"/>
    <w:rsid w:val="002F4096"/>
    <w:rsid w:val="00301874"/>
    <w:rsid w:val="0032099A"/>
    <w:rsid w:val="00320D87"/>
    <w:rsid w:val="0032163F"/>
    <w:rsid w:val="00330A60"/>
    <w:rsid w:val="00333493"/>
    <w:rsid w:val="00345018"/>
    <w:rsid w:val="00350811"/>
    <w:rsid w:val="0037195D"/>
    <w:rsid w:val="00381BBD"/>
    <w:rsid w:val="00392706"/>
    <w:rsid w:val="003A5877"/>
    <w:rsid w:val="003A6680"/>
    <w:rsid w:val="003C5B12"/>
    <w:rsid w:val="003C792D"/>
    <w:rsid w:val="003D4869"/>
    <w:rsid w:val="00415BEC"/>
    <w:rsid w:val="00416F7A"/>
    <w:rsid w:val="004229C8"/>
    <w:rsid w:val="0043743F"/>
    <w:rsid w:val="00447CD8"/>
    <w:rsid w:val="00456C9C"/>
    <w:rsid w:val="004966C0"/>
    <w:rsid w:val="004A2C33"/>
    <w:rsid w:val="004B541E"/>
    <w:rsid w:val="004D03DF"/>
    <w:rsid w:val="004D1E9B"/>
    <w:rsid w:val="004F3414"/>
    <w:rsid w:val="004F6D4E"/>
    <w:rsid w:val="0050031C"/>
    <w:rsid w:val="00526187"/>
    <w:rsid w:val="0052651C"/>
    <w:rsid w:val="00540E1F"/>
    <w:rsid w:val="00547B07"/>
    <w:rsid w:val="005712EE"/>
    <w:rsid w:val="00592324"/>
    <w:rsid w:val="005B7E44"/>
    <w:rsid w:val="005D323F"/>
    <w:rsid w:val="005F2DC6"/>
    <w:rsid w:val="00601031"/>
    <w:rsid w:val="006151D0"/>
    <w:rsid w:val="00644A5E"/>
    <w:rsid w:val="00647FB0"/>
    <w:rsid w:val="00652718"/>
    <w:rsid w:val="0068540B"/>
    <w:rsid w:val="006D223B"/>
    <w:rsid w:val="006D6720"/>
    <w:rsid w:val="006E1662"/>
    <w:rsid w:val="006E49F4"/>
    <w:rsid w:val="00705BB5"/>
    <w:rsid w:val="007102AE"/>
    <w:rsid w:val="00713ADB"/>
    <w:rsid w:val="00721C0C"/>
    <w:rsid w:val="0072280C"/>
    <w:rsid w:val="00743D37"/>
    <w:rsid w:val="007650F6"/>
    <w:rsid w:val="00776A98"/>
    <w:rsid w:val="00780356"/>
    <w:rsid w:val="007B733E"/>
    <w:rsid w:val="007C4F63"/>
    <w:rsid w:val="007D07D1"/>
    <w:rsid w:val="007D3111"/>
    <w:rsid w:val="007E3013"/>
    <w:rsid w:val="007E5A94"/>
    <w:rsid w:val="00800C45"/>
    <w:rsid w:val="00822845"/>
    <w:rsid w:val="008304EA"/>
    <w:rsid w:val="0085528D"/>
    <w:rsid w:val="00872B91"/>
    <w:rsid w:val="008768A3"/>
    <w:rsid w:val="00887A0E"/>
    <w:rsid w:val="008C1438"/>
    <w:rsid w:val="008C1907"/>
    <w:rsid w:val="008D7CFD"/>
    <w:rsid w:val="008E2943"/>
    <w:rsid w:val="009071B0"/>
    <w:rsid w:val="00922F3A"/>
    <w:rsid w:val="00966164"/>
    <w:rsid w:val="00970B73"/>
    <w:rsid w:val="00992802"/>
    <w:rsid w:val="009957C1"/>
    <w:rsid w:val="009A08C2"/>
    <w:rsid w:val="009F5D85"/>
    <w:rsid w:val="00A3089E"/>
    <w:rsid w:val="00A32C3A"/>
    <w:rsid w:val="00A43DB3"/>
    <w:rsid w:val="00A54B29"/>
    <w:rsid w:val="00AA1A75"/>
    <w:rsid w:val="00AA74D3"/>
    <w:rsid w:val="00AD19AD"/>
    <w:rsid w:val="00B1203B"/>
    <w:rsid w:val="00B169D1"/>
    <w:rsid w:val="00B36E23"/>
    <w:rsid w:val="00B54585"/>
    <w:rsid w:val="00B55DB5"/>
    <w:rsid w:val="00B56213"/>
    <w:rsid w:val="00B87560"/>
    <w:rsid w:val="00B97AFC"/>
    <w:rsid w:val="00C02185"/>
    <w:rsid w:val="00C27C97"/>
    <w:rsid w:val="00C77539"/>
    <w:rsid w:val="00CC0B14"/>
    <w:rsid w:val="00CC2FF1"/>
    <w:rsid w:val="00CD5F42"/>
    <w:rsid w:val="00CE3665"/>
    <w:rsid w:val="00D21D3F"/>
    <w:rsid w:val="00D350F2"/>
    <w:rsid w:val="00D36C75"/>
    <w:rsid w:val="00D4158F"/>
    <w:rsid w:val="00D4692C"/>
    <w:rsid w:val="00D5035D"/>
    <w:rsid w:val="00D55CD6"/>
    <w:rsid w:val="00D82511"/>
    <w:rsid w:val="00D9676C"/>
    <w:rsid w:val="00DA427E"/>
    <w:rsid w:val="00DB0601"/>
    <w:rsid w:val="00DB76FB"/>
    <w:rsid w:val="00DC0D97"/>
    <w:rsid w:val="00DC2032"/>
    <w:rsid w:val="00DF750F"/>
    <w:rsid w:val="00E23EB4"/>
    <w:rsid w:val="00E338B2"/>
    <w:rsid w:val="00E3673A"/>
    <w:rsid w:val="00E7295B"/>
    <w:rsid w:val="00EB5EED"/>
    <w:rsid w:val="00EC3D10"/>
    <w:rsid w:val="00F638A2"/>
    <w:rsid w:val="00F641A9"/>
    <w:rsid w:val="00F7112B"/>
    <w:rsid w:val="00F7495C"/>
    <w:rsid w:val="00F76831"/>
    <w:rsid w:val="00F83863"/>
    <w:rsid w:val="00F873B3"/>
    <w:rsid w:val="00F97F1E"/>
    <w:rsid w:val="00FB6BBD"/>
    <w:rsid w:val="00FC7C64"/>
    <w:rsid w:val="00FD0089"/>
    <w:rsid w:val="00FD35CB"/>
    <w:rsid w:val="00FD3C81"/>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2FD875"/>
  <w15:docId w15:val="{31E88E57-22D6-4B9D-86D7-DC0845A6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1662"/>
    <w:pPr>
      <w:jc w:val="center"/>
    </w:pPr>
    <w:rPr>
      <w:rFonts w:eastAsia="ＤＦ平成ゴシック体W5"/>
      <w:w w:val="200"/>
      <w:sz w:val="22"/>
    </w:rPr>
  </w:style>
  <w:style w:type="paragraph" w:styleId="a4">
    <w:name w:val="Closing"/>
    <w:basedOn w:val="a"/>
    <w:rsid w:val="006E1662"/>
    <w:pPr>
      <w:jc w:val="right"/>
    </w:pPr>
    <w:rPr>
      <w:rFonts w:eastAsia="ＤＦ平成ゴシック体W5"/>
      <w:w w:val="200"/>
      <w:sz w:val="22"/>
    </w:rPr>
  </w:style>
  <w:style w:type="character" w:styleId="a5">
    <w:name w:val="Hyperlink"/>
    <w:rsid w:val="00A43DB3"/>
    <w:rPr>
      <w:color w:val="0000FF"/>
      <w:u w:val="single"/>
    </w:rPr>
  </w:style>
  <w:style w:type="paragraph" w:styleId="a6">
    <w:name w:val="Balloon Text"/>
    <w:basedOn w:val="a"/>
    <w:semiHidden/>
    <w:rsid w:val="00922F3A"/>
    <w:rPr>
      <w:rFonts w:ascii="Arial" w:eastAsia="ＭＳ ゴシック" w:hAnsi="Arial"/>
      <w:sz w:val="18"/>
      <w:szCs w:val="18"/>
    </w:rPr>
  </w:style>
  <w:style w:type="paragraph" w:styleId="a7">
    <w:name w:val="header"/>
    <w:basedOn w:val="a"/>
    <w:link w:val="a8"/>
    <w:uiPriority w:val="99"/>
    <w:unhideWhenUsed/>
    <w:rsid w:val="00887A0E"/>
    <w:pPr>
      <w:tabs>
        <w:tab w:val="center" w:pos="4252"/>
        <w:tab w:val="right" w:pos="8504"/>
      </w:tabs>
      <w:snapToGrid w:val="0"/>
    </w:pPr>
  </w:style>
  <w:style w:type="character" w:customStyle="1" w:styleId="a8">
    <w:name w:val="ヘッダー (文字)"/>
    <w:link w:val="a7"/>
    <w:uiPriority w:val="99"/>
    <w:rsid w:val="00887A0E"/>
    <w:rPr>
      <w:kern w:val="2"/>
      <w:sz w:val="21"/>
      <w:szCs w:val="24"/>
    </w:rPr>
  </w:style>
  <w:style w:type="paragraph" w:styleId="a9">
    <w:name w:val="footer"/>
    <w:basedOn w:val="a"/>
    <w:link w:val="aa"/>
    <w:uiPriority w:val="99"/>
    <w:unhideWhenUsed/>
    <w:rsid w:val="00887A0E"/>
    <w:pPr>
      <w:tabs>
        <w:tab w:val="center" w:pos="4252"/>
        <w:tab w:val="right" w:pos="8504"/>
      </w:tabs>
      <w:snapToGrid w:val="0"/>
    </w:pPr>
  </w:style>
  <w:style w:type="character" w:customStyle="1" w:styleId="aa">
    <w:name w:val="フッター (文字)"/>
    <w:link w:val="a9"/>
    <w:uiPriority w:val="99"/>
    <w:rsid w:val="00887A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DA93-1819-4256-83B9-7E0EE6A6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マーチング講習会</vt:lpstr>
      <vt:lpstr>マーチング講習会</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マーチング講習会</dc:title>
  <dc:creator>武　山　　　昇</dc:creator>
  <cp:lastModifiedBy>702高尾　学</cp:lastModifiedBy>
  <cp:revision>14</cp:revision>
  <cp:lastPrinted>2016-01-14T00:42:00Z</cp:lastPrinted>
  <dcterms:created xsi:type="dcterms:W3CDTF">2018-03-17T02:13:00Z</dcterms:created>
  <dcterms:modified xsi:type="dcterms:W3CDTF">2020-02-06T07:38:00Z</dcterms:modified>
</cp:coreProperties>
</file>